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5" w:type="dxa"/>
        <w:tblInd w:w="-856" w:type="dxa"/>
        <w:tblLook w:val="0480" w:firstRow="0" w:lastRow="0" w:firstColumn="1" w:lastColumn="0" w:noHBand="0" w:noVBand="1"/>
      </w:tblPr>
      <w:tblGrid>
        <w:gridCol w:w="2269"/>
        <w:gridCol w:w="3685"/>
        <w:gridCol w:w="8931"/>
      </w:tblGrid>
      <w:tr w:rsidR="003D1146" w14:paraId="7F7651F9" w14:textId="77777777" w:rsidTr="007C7988">
        <w:tc>
          <w:tcPr>
            <w:tcW w:w="2269" w:type="dxa"/>
          </w:tcPr>
          <w:p w14:paraId="0E1AC3F7" w14:textId="77777777" w:rsidR="006072CE" w:rsidRPr="005372DD" w:rsidRDefault="006072CE">
            <w:pPr>
              <w:rPr>
                <w:sz w:val="36"/>
                <w:szCs w:val="36"/>
              </w:rPr>
            </w:pPr>
            <w:r w:rsidRPr="005372DD">
              <w:rPr>
                <w:sz w:val="36"/>
                <w:szCs w:val="36"/>
              </w:rPr>
              <w:t>Children</w:t>
            </w:r>
          </w:p>
        </w:tc>
        <w:tc>
          <w:tcPr>
            <w:tcW w:w="3685" w:type="dxa"/>
          </w:tcPr>
          <w:p w14:paraId="33DC94BA" w14:textId="77777777" w:rsidR="006072CE" w:rsidRDefault="006072CE">
            <w:r>
              <w:t>Attendance</w:t>
            </w:r>
          </w:p>
        </w:tc>
        <w:tc>
          <w:tcPr>
            <w:tcW w:w="8931" w:type="dxa"/>
          </w:tcPr>
          <w:p w14:paraId="40BD2EA0" w14:textId="77777777" w:rsidR="003439F1" w:rsidRDefault="006072CE" w:rsidP="003439F1">
            <w:pPr>
              <w:pStyle w:val="NormalWeb"/>
              <w:shd w:val="clear" w:color="auto" w:fill="FFFFFF"/>
              <w:spacing w:after="0" w:afterAutospacing="0"/>
              <w:rPr>
                <w:rFonts w:ascii="Lato" w:hAnsi="Lato"/>
                <w:sz w:val="22"/>
                <w:szCs w:val="22"/>
              </w:rPr>
            </w:pPr>
            <w:r>
              <w:rPr>
                <w:rFonts w:ascii="Lato" w:hAnsi="Lato"/>
                <w:sz w:val="22"/>
                <w:szCs w:val="22"/>
              </w:rPr>
              <w:t xml:space="preserve">Only children who are symptom free or have completed the required isolation period </w:t>
            </w:r>
            <w:r w:rsidR="00E24403">
              <w:rPr>
                <w:rFonts w:ascii="Lato" w:hAnsi="Lato"/>
                <w:sz w:val="22"/>
                <w:szCs w:val="22"/>
              </w:rPr>
              <w:t>will be permitted to</w:t>
            </w:r>
            <w:r>
              <w:rPr>
                <w:rFonts w:ascii="Lato" w:hAnsi="Lato"/>
                <w:sz w:val="22"/>
                <w:szCs w:val="22"/>
              </w:rPr>
              <w:t xml:space="preserve"> attend the setting.</w:t>
            </w:r>
          </w:p>
          <w:p w14:paraId="794B6FF6" w14:textId="34B28133" w:rsidR="003439F1" w:rsidRDefault="004B18E3" w:rsidP="003439F1">
            <w:pPr>
              <w:pStyle w:val="NormalWeb"/>
              <w:shd w:val="clear" w:color="auto" w:fill="FFFFFF"/>
              <w:spacing w:after="0" w:afterAutospacing="0"/>
              <w:rPr>
                <w:rFonts w:ascii="Lato" w:hAnsi="Lato"/>
                <w:sz w:val="22"/>
                <w:szCs w:val="22"/>
              </w:rPr>
            </w:pPr>
            <w:r>
              <w:rPr>
                <w:rFonts w:ascii="Lato" w:hAnsi="Lato"/>
                <w:sz w:val="22"/>
                <w:szCs w:val="22"/>
              </w:rPr>
              <w:t xml:space="preserve">On arrival staff member will ask parent to confirm child is well and to confirm they have not taken any form of paracetamol or ibuprofen as this can mask symptoms. </w:t>
            </w:r>
          </w:p>
          <w:p w14:paraId="6E7CE235" w14:textId="7F4C0498" w:rsidR="00CD3721" w:rsidRDefault="006072CE" w:rsidP="003439F1">
            <w:pPr>
              <w:pStyle w:val="NormalWeb"/>
              <w:shd w:val="clear" w:color="auto" w:fill="FFFFFF"/>
              <w:spacing w:before="0" w:beforeAutospacing="0"/>
              <w:rPr>
                <w:rFonts w:ascii="Lato" w:hAnsi="Lato"/>
                <w:sz w:val="22"/>
                <w:szCs w:val="22"/>
              </w:rPr>
            </w:pPr>
            <w:r>
              <w:rPr>
                <w:rFonts w:ascii="Lato" w:hAnsi="Lato"/>
                <w:sz w:val="22"/>
                <w:szCs w:val="22"/>
              </w:rPr>
              <w:br/>
            </w:r>
            <w:r w:rsidR="003439F1">
              <w:rPr>
                <w:rFonts w:ascii="Lato" w:hAnsi="Lato"/>
                <w:sz w:val="22"/>
                <w:szCs w:val="22"/>
              </w:rPr>
              <w:t xml:space="preserve">All children can return, with new starter places being allocated. </w:t>
            </w:r>
            <w:r w:rsidR="002E067A">
              <w:rPr>
                <w:rFonts w:ascii="Lato" w:hAnsi="Lato"/>
                <w:sz w:val="22"/>
                <w:szCs w:val="22"/>
              </w:rPr>
              <w:t xml:space="preserve">Regarding children that attend more than one setting, we will review each child on an individual basis and risk assess whether they are able to attend or advise them to just go to one of these settings. This is so that we are following government guidelines, as well as minimise the risk of infection within our setting, </w:t>
            </w:r>
          </w:p>
          <w:p w14:paraId="57B91883" w14:textId="064AE854" w:rsidR="003439F1" w:rsidRDefault="00CD3721" w:rsidP="003439F1">
            <w:pPr>
              <w:pStyle w:val="NormalWeb"/>
              <w:shd w:val="clear" w:color="auto" w:fill="FFFFFF"/>
              <w:spacing w:after="0" w:afterAutospacing="0"/>
              <w:rPr>
                <w:rFonts w:ascii="Lato" w:hAnsi="Lato"/>
                <w:sz w:val="22"/>
                <w:szCs w:val="22"/>
              </w:rPr>
            </w:pPr>
            <w:r>
              <w:rPr>
                <w:rFonts w:ascii="Lato" w:hAnsi="Lato"/>
                <w:sz w:val="22"/>
                <w:szCs w:val="22"/>
              </w:rPr>
              <w:t xml:space="preserve">The Pre-School will </w:t>
            </w:r>
            <w:r w:rsidR="003439F1">
              <w:rPr>
                <w:rFonts w:ascii="Lato" w:hAnsi="Lato"/>
                <w:sz w:val="22"/>
                <w:szCs w:val="22"/>
              </w:rPr>
              <w:t>open using our original sessional hours:</w:t>
            </w:r>
          </w:p>
          <w:p w14:paraId="016CECCF" w14:textId="77777777" w:rsidR="003439F1" w:rsidRDefault="003439F1" w:rsidP="003439F1">
            <w:pPr>
              <w:pStyle w:val="NormalWeb"/>
              <w:shd w:val="clear" w:color="auto" w:fill="FFFFFF"/>
              <w:spacing w:before="0" w:beforeAutospacing="0" w:after="0" w:afterAutospacing="0"/>
              <w:rPr>
                <w:rFonts w:ascii="Lato" w:hAnsi="Lato"/>
                <w:sz w:val="22"/>
                <w:szCs w:val="22"/>
              </w:rPr>
            </w:pPr>
            <w:r>
              <w:rPr>
                <w:rFonts w:ascii="Lato" w:hAnsi="Lato"/>
                <w:sz w:val="22"/>
                <w:szCs w:val="22"/>
              </w:rPr>
              <w:t>Monday- 9:15-12:15</w:t>
            </w:r>
          </w:p>
          <w:p w14:paraId="1A14F328" w14:textId="77777777" w:rsidR="003439F1" w:rsidRDefault="003439F1" w:rsidP="003439F1">
            <w:pPr>
              <w:pStyle w:val="NormalWeb"/>
              <w:shd w:val="clear" w:color="auto" w:fill="FFFFFF"/>
              <w:spacing w:before="0" w:beforeAutospacing="0" w:after="0" w:afterAutospacing="0"/>
              <w:rPr>
                <w:rFonts w:ascii="Lato" w:hAnsi="Lato"/>
                <w:sz w:val="22"/>
                <w:szCs w:val="22"/>
              </w:rPr>
            </w:pPr>
            <w:r>
              <w:rPr>
                <w:rFonts w:ascii="Lato" w:hAnsi="Lato"/>
                <w:sz w:val="22"/>
                <w:szCs w:val="22"/>
              </w:rPr>
              <w:t>Wednesday- 9:15-3:15</w:t>
            </w:r>
          </w:p>
          <w:p w14:paraId="085EF9D3" w14:textId="77777777" w:rsidR="003439F1" w:rsidRDefault="003439F1" w:rsidP="003439F1">
            <w:pPr>
              <w:pStyle w:val="NormalWeb"/>
              <w:shd w:val="clear" w:color="auto" w:fill="FFFFFF"/>
              <w:spacing w:before="0" w:beforeAutospacing="0" w:after="0" w:afterAutospacing="0"/>
              <w:rPr>
                <w:rFonts w:ascii="Lato" w:hAnsi="Lato"/>
                <w:sz w:val="22"/>
                <w:szCs w:val="22"/>
              </w:rPr>
            </w:pPr>
            <w:r>
              <w:rPr>
                <w:rFonts w:ascii="Lato" w:hAnsi="Lato"/>
                <w:sz w:val="22"/>
                <w:szCs w:val="22"/>
              </w:rPr>
              <w:t>Thursday- 9:15-12:15</w:t>
            </w:r>
          </w:p>
          <w:p w14:paraId="30426DAD" w14:textId="5AFDD706" w:rsidR="006072CE" w:rsidRPr="003439F1" w:rsidRDefault="003439F1" w:rsidP="003439F1">
            <w:pPr>
              <w:pStyle w:val="NormalWeb"/>
              <w:shd w:val="clear" w:color="auto" w:fill="FFFFFF"/>
              <w:spacing w:before="0" w:beforeAutospacing="0" w:after="0" w:afterAutospacing="0"/>
              <w:rPr>
                <w:rFonts w:ascii="Lato" w:hAnsi="Lato"/>
                <w:sz w:val="22"/>
                <w:szCs w:val="22"/>
              </w:rPr>
            </w:pPr>
            <w:r>
              <w:rPr>
                <w:rFonts w:ascii="Lato" w:hAnsi="Lato"/>
                <w:sz w:val="22"/>
                <w:szCs w:val="22"/>
              </w:rPr>
              <w:t>Friday- 9:15-12:15</w:t>
            </w:r>
            <w:r w:rsidR="00CD3721">
              <w:rPr>
                <w:rFonts w:ascii="Lato" w:hAnsi="Lato"/>
                <w:sz w:val="22"/>
                <w:szCs w:val="22"/>
              </w:rPr>
              <w:t xml:space="preserve"> </w:t>
            </w:r>
          </w:p>
        </w:tc>
      </w:tr>
      <w:tr w:rsidR="003D1146" w14:paraId="4FC7929F" w14:textId="77777777" w:rsidTr="007C7988">
        <w:tc>
          <w:tcPr>
            <w:tcW w:w="2269" w:type="dxa"/>
          </w:tcPr>
          <w:p w14:paraId="7933AC46" w14:textId="77777777" w:rsidR="006072CE" w:rsidRDefault="006072CE"/>
        </w:tc>
        <w:tc>
          <w:tcPr>
            <w:tcW w:w="3685" w:type="dxa"/>
          </w:tcPr>
          <w:p w14:paraId="4E64EC25" w14:textId="00E0C485" w:rsidR="006072CE" w:rsidRDefault="003D1146" w:rsidP="003D1146">
            <w:pPr>
              <w:ind w:left="55"/>
            </w:pPr>
            <w:r>
              <w:t>Physical Distancing/grouping</w:t>
            </w:r>
          </w:p>
        </w:tc>
        <w:tc>
          <w:tcPr>
            <w:tcW w:w="8931" w:type="dxa"/>
          </w:tcPr>
          <w:p w14:paraId="231275E9" w14:textId="153E435E" w:rsidR="003439F1" w:rsidRDefault="006027F7" w:rsidP="004F1FAD">
            <w:pPr>
              <w:pStyle w:val="NormalWeb"/>
              <w:shd w:val="clear" w:color="auto" w:fill="FFFFFF"/>
              <w:rPr>
                <w:rFonts w:ascii="Lato" w:hAnsi="Lato"/>
                <w:sz w:val="22"/>
                <w:szCs w:val="22"/>
              </w:rPr>
            </w:pPr>
            <w:r>
              <w:rPr>
                <w:rFonts w:ascii="Lato" w:hAnsi="Lato"/>
                <w:sz w:val="22"/>
                <w:szCs w:val="22"/>
              </w:rPr>
              <w:t>As a small setting, we will maintain as a small group, until our numbers increase.</w:t>
            </w:r>
          </w:p>
          <w:p w14:paraId="561B1301" w14:textId="54C56D93" w:rsidR="004B18E3" w:rsidRDefault="006027F7" w:rsidP="004F1FAD">
            <w:pPr>
              <w:pStyle w:val="NormalWeb"/>
              <w:shd w:val="clear" w:color="auto" w:fill="FFFFFF"/>
              <w:rPr>
                <w:rFonts w:ascii="Lato" w:hAnsi="Lato"/>
                <w:sz w:val="22"/>
                <w:szCs w:val="22"/>
              </w:rPr>
            </w:pPr>
            <w:r>
              <w:rPr>
                <w:rFonts w:ascii="Lato" w:hAnsi="Lato"/>
                <w:sz w:val="22"/>
                <w:szCs w:val="22"/>
              </w:rPr>
              <w:t>If we need to, c</w:t>
            </w:r>
            <w:r w:rsidR="004F1FAD">
              <w:rPr>
                <w:rFonts w:ascii="Lato" w:hAnsi="Lato"/>
                <w:sz w:val="22"/>
                <w:szCs w:val="22"/>
              </w:rPr>
              <w:t xml:space="preserve">hildren </w:t>
            </w:r>
            <w:r w:rsidR="003D1146">
              <w:rPr>
                <w:rFonts w:ascii="Lato" w:hAnsi="Lato"/>
                <w:sz w:val="22"/>
                <w:szCs w:val="22"/>
              </w:rPr>
              <w:t xml:space="preserve">will be </w:t>
            </w:r>
            <w:r w:rsidR="004F1FAD">
              <w:rPr>
                <w:rFonts w:ascii="Lato" w:hAnsi="Lato"/>
                <w:sz w:val="22"/>
                <w:szCs w:val="22"/>
              </w:rPr>
              <w:t xml:space="preserve">organised into small groups within </w:t>
            </w:r>
            <w:r w:rsidR="003D1146">
              <w:rPr>
                <w:rFonts w:ascii="Lato" w:hAnsi="Lato"/>
                <w:sz w:val="22"/>
                <w:szCs w:val="22"/>
              </w:rPr>
              <w:t>the Pre-School</w:t>
            </w:r>
            <w:r w:rsidR="004B18E3">
              <w:rPr>
                <w:rFonts w:ascii="Lato" w:hAnsi="Lato"/>
                <w:sz w:val="22"/>
                <w:szCs w:val="22"/>
              </w:rPr>
              <w:t xml:space="preserve">, </w:t>
            </w:r>
            <w:r w:rsidR="004F1FAD">
              <w:rPr>
                <w:rFonts w:ascii="Lato" w:hAnsi="Lato"/>
                <w:sz w:val="22"/>
                <w:szCs w:val="22"/>
              </w:rPr>
              <w:t xml:space="preserve">these small groups </w:t>
            </w:r>
            <w:r w:rsidR="003D1146">
              <w:rPr>
                <w:rFonts w:ascii="Lato" w:hAnsi="Lato"/>
                <w:sz w:val="22"/>
                <w:szCs w:val="22"/>
              </w:rPr>
              <w:t xml:space="preserve">will </w:t>
            </w:r>
            <w:r w:rsidR="004F1FAD">
              <w:rPr>
                <w:rFonts w:ascii="Lato" w:hAnsi="Lato"/>
                <w:sz w:val="22"/>
                <w:szCs w:val="22"/>
              </w:rPr>
              <w:t>not mix during the day</w:t>
            </w:r>
          </w:p>
          <w:p w14:paraId="59B6E11C" w14:textId="4C1E6166" w:rsidR="004F1FAD" w:rsidRDefault="004B18E3" w:rsidP="004F1FAD">
            <w:pPr>
              <w:pStyle w:val="NormalWeb"/>
              <w:shd w:val="clear" w:color="auto" w:fill="FFFFFF"/>
            </w:pPr>
            <w:r>
              <w:rPr>
                <w:rFonts w:ascii="Lato" w:hAnsi="Lato"/>
                <w:sz w:val="22"/>
                <w:szCs w:val="22"/>
              </w:rPr>
              <w:t xml:space="preserve">Snack time will be within the space allocated to each group. </w:t>
            </w:r>
            <w:r w:rsidR="00571198">
              <w:rPr>
                <w:rFonts w:ascii="Lato" w:hAnsi="Lato"/>
                <w:sz w:val="22"/>
                <w:szCs w:val="22"/>
              </w:rPr>
              <w:t>S</w:t>
            </w:r>
            <w:r>
              <w:rPr>
                <w:rFonts w:ascii="Lato" w:hAnsi="Lato"/>
                <w:sz w:val="22"/>
                <w:szCs w:val="22"/>
              </w:rPr>
              <w:t xml:space="preserve">taff and children </w:t>
            </w:r>
            <w:r w:rsidR="00571198">
              <w:rPr>
                <w:rFonts w:ascii="Lato" w:hAnsi="Lato"/>
                <w:sz w:val="22"/>
                <w:szCs w:val="22"/>
              </w:rPr>
              <w:t xml:space="preserve">will </w:t>
            </w:r>
            <w:r>
              <w:rPr>
                <w:rFonts w:ascii="Lato" w:hAnsi="Lato"/>
                <w:sz w:val="22"/>
                <w:szCs w:val="22"/>
              </w:rPr>
              <w:t xml:space="preserve">wash hands before and after snack and </w:t>
            </w:r>
            <w:r w:rsidR="00571198">
              <w:rPr>
                <w:rFonts w:ascii="Lato" w:hAnsi="Lato"/>
                <w:sz w:val="22"/>
                <w:szCs w:val="22"/>
              </w:rPr>
              <w:t>the t</w:t>
            </w:r>
            <w:r>
              <w:rPr>
                <w:rFonts w:ascii="Lato" w:hAnsi="Lato"/>
                <w:sz w:val="22"/>
                <w:szCs w:val="22"/>
              </w:rPr>
              <w:t xml:space="preserve">able </w:t>
            </w:r>
            <w:r w:rsidR="00571198">
              <w:rPr>
                <w:rFonts w:ascii="Lato" w:hAnsi="Lato"/>
                <w:sz w:val="22"/>
                <w:szCs w:val="22"/>
              </w:rPr>
              <w:t xml:space="preserve">will be </w:t>
            </w:r>
            <w:r>
              <w:rPr>
                <w:rFonts w:ascii="Lato" w:hAnsi="Lato"/>
                <w:sz w:val="22"/>
                <w:szCs w:val="22"/>
              </w:rPr>
              <w:t xml:space="preserve">cleaned with anti-bac spray. Children </w:t>
            </w:r>
            <w:r w:rsidR="00571198">
              <w:rPr>
                <w:rFonts w:ascii="Lato" w:hAnsi="Lato"/>
                <w:sz w:val="22"/>
                <w:szCs w:val="22"/>
              </w:rPr>
              <w:t xml:space="preserve">will </w:t>
            </w:r>
            <w:r>
              <w:rPr>
                <w:rFonts w:ascii="Lato" w:hAnsi="Lato"/>
                <w:sz w:val="22"/>
                <w:szCs w:val="22"/>
              </w:rPr>
              <w:t xml:space="preserve">have individual plates with food placed on them to prevent cross contamination. </w:t>
            </w:r>
          </w:p>
          <w:p w14:paraId="7870FD7E" w14:textId="77777777" w:rsidR="006072CE" w:rsidRDefault="004F1FAD" w:rsidP="006072CE">
            <w:pPr>
              <w:pStyle w:val="NormalWeb"/>
              <w:shd w:val="clear" w:color="auto" w:fill="FFFFFF"/>
              <w:rPr>
                <w:rFonts w:ascii="Lato" w:hAnsi="Lato"/>
                <w:sz w:val="22"/>
                <w:szCs w:val="22"/>
              </w:rPr>
            </w:pPr>
            <w:r>
              <w:rPr>
                <w:rFonts w:ascii="Lato" w:hAnsi="Lato"/>
                <w:sz w:val="22"/>
                <w:szCs w:val="22"/>
              </w:rPr>
              <w:t xml:space="preserve">Outdoor spaces </w:t>
            </w:r>
            <w:r w:rsidR="003D1146">
              <w:rPr>
                <w:rFonts w:ascii="Lato" w:hAnsi="Lato"/>
                <w:sz w:val="22"/>
                <w:szCs w:val="22"/>
              </w:rPr>
              <w:t xml:space="preserve">will only be </w:t>
            </w:r>
            <w:r>
              <w:rPr>
                <w:rFonts w:ascii="Lato" w:hAnsi="Lato"/>
                <w:sz w:val="22"/>
                <w:szCs w:val="22"/>
              </w:rPr>
              <w:t xml:space="preserve">used </w:t>
            </w:r>
            <w:r w:rsidR="003439F1">
              <w:rPr>
                <w:rFonts w:ascii="Lato" w:hAnsi="Lato"/>
                <w:sz w:val="22"/>
                <w:szCs w:val="22"/>
              </w:rPr>
              <w:t>when are clear from public and cleaned as much as possible.</w:t>
            </w:r>
            <w:r w:rsidR="0026106D">
              <w:rPr>
                <w:rFonts w:ascii="Lato" w:hAnsi="Lato"/>
                <w:sz w:val="22"/>
                <w:szCs w:val="22"/>
              </w:rPr>
              <w:t xml:space="preserve"> </w:t>
            </w:r>
          </w:p>
          <w:p w14:paraId="10C424E1" w14:textId="3DF3EE28" w:rsidR="0026106D" w:rsidRPr="009E59F9" w:rsidRDefault="0026106D" w:rsidP="0026106D">
            <w:pPr>
              <w:pStyle w:val="NormalWeb"/>
              <w:shd w:val="clear" w:color="auto" w:fill="FFFFFF"/>
            </w:pPr>
            <w:r>
              <w:rPr>
                <w:rFonts w:ascii="Lato" w:hAnsi="Lato"/>
                <w:sz w:val="22"/>
                <w:szCs w:val="22"/>
              </w:rPr>
              <w:t xml:space="preserve">Outings to the local area will only be taken with prior consent from all parents/carers and a risk assessment taken before the outing to ensure risks are being minimised as much as possible. We will only go on outings to place where we can maintain social distancing from other people at all times. On the outing, we will take a safety backpack which will contain cleaning equipment, hand gel, wipes, first aid kit and any other necessary items. </w:t>
            </w:r>
          </w:p>
        </w:tc>
      </w:tr>
      <w:tr w:rsidR="003D1146" w14:paraId="657C302B" w14:textId="77777777" w:rsidTr="007C7988">
        <w:tc>
          <w:tcPr>
            <w:tcW w:w="2269" w:type="dxa"/>
          </w:tcPr>
          <w:p w14:paraId="3650B128" w14:textId="77777777" w:rsidR="006072CE" w:rsidRDefault="006072CE"/>
        </w:tc>
        <w:tc>
          <w:tcPr>
            <w:tcW w:w="3685" w:type="dxa"/>
          </w:tcPr>
          <w:p w14:paraId="50A92BBD" w14:textId="415610BC" w:rsidR="006072CE" w:rsidRDefault="003D1146">
            <w:r>
              <w:t>Wellbeing and learning</w:t>
            </w:r>
          </w:p>
        </w:tc>
        <w:tc>
          <w:tcPr>
            <w:tcW w:w="8931" w:type="dxa"/>
          </w:tcPr>
          <w:p w14:paraId="11661D17" w14:textId="77777777" w:rsidR="003D1146" w:rsidRDefault="004F1FAD" w:rsidP="004F1FAD">
            <w:pPr>
              <w:pStyle w:val="NormalWeb"/>
              <w:shd w:val="clear" w:color="auto" w:fill="FFFFFF"/>
              <w:rPr>
                <w:rFonts w:ascii="Lato" w:hAnsi="Lato"/>
                <w:sz w:val="22"/>
                <w:szCs w:val="22"/>
              </w:rPr>
            </w:pPr>
            <w:r>
              <w:rPr>
                <w:rFonts w:ascii="Lato" w:hAnsi="Lato"/>
                <w:sz w:val="22"/>
                <w:szCs w:val="22"/>
              </w:rPr>
              <w:t xml:space="preserve">Children </w:t>
            </w:r>
            <w:r w:rsidR="003D1146">
              <w:rPr>
                <w:rFonts w:ascii="Lato" w:hAnsi="Lato"/>
                <w:sz w:val="22"/>
                <w:szCs w:val="22"/>
              </w:rPr>
              <w:t xml:space="preserve">will </w:t>
            </w:r>
            <w:r>
              <w:rPr>
                <w:rFonts w:ascii="Lato" w:hAnsi="Lato"/>
                <w:sz w:val="22"/>
                <w:szCs w:val="22"/>
              </w:rPr>
              <w:t xml:space="preserve">be supported in age appropriate ways to understand the steps they can take to keep themselves safe including regular hand washing and sneezing into a </w:t>
            </w:r>
            <w:r w:rsidR="003D1146">
              <w:rPr>
                <w:rFonts w:ascii="Lato" w:hAnsi="Lato"/>
                <w:sz w:val="22"/>
                <w:szCs w:val="22"/>
              </w:rPr>
              <w:t>ti</w:t>
            </w:r>
            <w:r>
              <w:rPr>
                <w:rFonts w:ascii="Lato" w:hAnsi="Lato"/>
                <w:sz w:val="22"/>
                <w:szCs w:val="22"/>
              </w:rPr>
              <w:t xml:space="preserve">ssue </w:t>
            </w:r>
          </w:p>
          <w:p w14:paraId="3A1C8257" w14:textId="77777777" w:rsidR="003D1146" w:rsidRDefault="004F1FAD" w:rsidP="004F1FAD">
            <w:pPr>
              <w:pStyle w:val="NormalWeb"/>
              <w:shd w:val="clear" w:color="auto" w:fill="FFFFFF"/>
              <w:rPr>
                <w:rFonts w:ascii="Lato" w:hAnsi="Lato"/>
                <w:sz w:val="22"/>
                <w:szCs w:val="22"/>
              </w:rPr>
            </w:pPr>
            <w:r>
              <w:rPr>
                <w:rFonts w:ascii="Lato" w:hAnsi="Lato"/>
                <w:sz w:val="22"/>
                <w:szCs w:val="22"/>
              </w:rPr>
              <w:t xml:space="preserve">Children </w:t>
            </w:r>
            <w:r w:rsidR="003D1146">
              <w:rPr>
                <w:rFonts w:ascii="Lato" w:hAnsi="Lato"/>
                <w:sz w:val="22"/>
                <w:szCs w:val="22"/>
              </w:rPr>
              <w:t xml:space="preserve">will </w:t>
            </w:r>
            <w:r>
              <w:rPr>
                <w:rFonts w:ascii="Lato" w:hAnsi="Lato"/>
                <w:sz w:val="22"/>
                <w:szCs w:val="22"/>
              </w:rPr>
              <w:t xml:space="preserve">be supported to understand the changes and challenges they may be encountering as a result of Covid-19 </w:t>
            </w:r>
          </w:p>
          <w:p w14:paraId="04FFD432" w14:textId="350982B6" w:rsidR="003439F1" w:rsidRPr="006027F7" w:rsidRDefault="003D1146" w:rsidP="006072CE">
            <w:pPr>
              <w:pStyle w:val="NormalWeb"/>
              <w:shd w:val="clear" w:color="auto" w:fill="FFFFFF"/>
              <w:rPr>
                <w:rFonts w:ascii="Lato" w:hAnsi="Lato"/>
                <w:sz w:val="22"/>
                <w:szCs w:val="22"/>
              </w:rPr>
            </w:pPr>
            <w:r>
              <w:rPr>
                <w:rFonts w:ascii="Lato" w:hAnsi="Lato"/>
                <w:sz w:val="22"/>
                <w:szCs w:val="22"/>
              </w:rPr>
              <w:t>S</w:t>
            </w:r>
            <w:r w:rsidR="004F1FAD">
              <w:rPr>
                <w:rFonts w:ascii="Lato" w:hAnsi="Lato"/>
                <w:sz w:val="22"/>
                <w:szCs w:val="22"/>
              </w:rPr>
              <w:t xml:space="preserve">taff </w:t>
            </w:r>
            <w:r>
              <w:rPr>
                <w:rFonts w:ascii="Lato" w:hAnsi="Lato"/>
                <w:sz w:val="22"/>
                <w:szCs w:val="22"/>
              </w:rPr>
              <w:t xml:space="preserve">will </w:t>
            </w:r>
            <w:r w:rsidR="004F1FAD">
              <w:rPr>
                <w:rFonts w:ascii="Lato" w:hAnsi="Lato"/>
                <w:sz w:val="22"/>
                <w:szCs w:val="22"/>
              </w:rPr>
              <w:t>ensure they are aware of children’s a</w:t>
            </w:r>
            <w:r>
              <w:rPr>
                <w:rFonts w:ascii="Lato" w:hAnsi="Lato"/>
                <w:sz w:val="22"/>
                <w:szCs w:val="22"/>
              </w:rPr>
              <w:t>tta</w:t>
            </w:r>
            <w:r w:rsidR="004F1FAD">
              <w:rPr>
                <w:rFonts w:ascii="Lato" w:hAnsi="Lato"/>
                <w:sz w:val="22"/>
                <w:szCs w:val="22"/>
              </w:rPr>
              <w:t>chments and their need for emo</w:t>
            </w:r>
            <w:r>
              <w:rPr>
                <w:rFonts w:ascii="Lato" w:hAnsi="Lato"/>
                <w:sz w:val="22"/>
                <w:szCs w:val="22"/>
              </w:rPr>
              <w:t>ti</w:t>
            </w:r>
            <w:r w:rsidR="004F1FAD">
              <w:rPr>
                <w:rFonts w:ascii="Lato" w:hAnsi="Lato"/>
                <w:sz w:val="22"/>
                <w:szCs w:val="22"/>
              </w:rPr>
              <w:t xml:space="preserve">onal support at this </w:t>
            </w:r>
            <w:r>
              <w:rPr>
                <w:rFonts w:ascii="Lato" w:hAnsi="Lato"/>
                <w:sz w:val="22"/>
                <w:szCs w:val="22"/>
              </w:rPr>
              <w:t>ti</w:t>
            </w:r>
            <w:r w:rsidR="004F1FAD">
              <w:rPr>
                <w:rFonts w:ascii="Lato" w:hAnsi="Lato"/>
                <w:sz w:val="22"/>
                <w:szCs w:val="22"/>
              </w:rPr>
              <w:t xml:space="preserve">me </w:t>
            </w:r>
          </w:p>
        </w:tc>
      </w:tr>
      <w:tr w:rsidR="003D1146" w14:paraId="45ACAC22" w14:textId="77777777" w:rsidTr="007C7988">
        <w:tc>
          <w:tcPr>
            <w:tcW w:w="2269" w:type="dxa"/>
          </w:tcPr>
          <w:p w14:paraId="66AD5A65" w14:textId="141D2889" w:rsidR="004F1FAD" w:rsidRPr="005372DD" w:rsidRDefault="003D1146">
            <w:pPr>
              <w:rPr>
                <w:sz w:val="36"/>
                <w:szCs w:val="36"/>
              </w:rPr>
            </w:pPr>
            <w:r w:rsidRPr="005372DD">
              <w:rPr>
                <w:sz w:val="36"/>
                <w:szCs w:val="36"/>
              </w:rPr>
              <w:t>Workforce</w:t>
            </w:r>
          </w:p>
        </w:tc>
        <w:tc>
          <w:tcPr>
            <w:tcW w:w="3685" w:type="dxa"/>
          </w:tcPr>
          <w:p w14:paraId="2371C2C3" w14:textId="0FF0FEFC" w:rsidR="004F1FAD" w:rsidRDefault="003D1146">
            <w:r>
              <w:t>Attendance</w:t>
            </w:r>
            <w:r w:rsidR="004B18E3">
              <w:t>/Wellbeing</w:t>
            </w:r>
          </w:p>
        </w:tc>
        <w:tc>
          <w:tcPr>
            <w:tcW w:w="8931" w:type="dxa"/>
          </w:tcPr>
          <w:p w14:paraId="43F21BAE" w14:textId="77777777" w:rsidR="00AA366C" w:rsidRDefault="00AA366C" w:rsidP="004F1FAD">
            <w:pPr>
              <w:pStyle w:val="NormalWeb"/>
              <w:shd w:val="clear" w:color="auto" w:fill="FFFFFF"/>
              <w:rPr>
                <w:rFonts w:ascii="Lato" w:hAnsi="Lato"/>
                <w:sz w:val="22"/>
                <w:szCs w:val="22"/>
              </w:rPr>
            </w:pPr>
            <w:r>
              <w:rPr>
                <w:rFonts w:ascii="Lato" w:hAnsi="Lato"/>
                <w:sz w:val="22"/>
                <w:szCs w:val="22"/>
              </w:rPr>
              <w:t>Key considerations for re-opening form completed</w:t>
            </w:r>
          </w:p>
          <w:p w14:paraId="0B0FF727" w14:textId="3C34D349" w:rsidR="004F1FAD" w:rsidRDefault="004F1FAD" w:rsidP="004F1FAD">
            <w:pPr>
              <w:pStyle w:val="NormalWeb"/>
              <w:shd w:val="clear" w:color="auto" w:fill="FFFFFF"/>
              <w:rPr>
                <w:rFonts w:ascii="Lato" w:hAnsi="Lato"/>
                <w:sz w:val="22"/>
                <w:szCs w:val="22"/>
              </w:rPr>
            </w:pPr>
            <w:r>
              <w:rPr>
                <w:rFonts w:ascii="Lato" w:hAnsi="Lato"/>
                <w:sz w:val="22"/>
                <w:szCs w:val="22"/>
              </w:rPr>
              <w:t xml:space="preserve">Staff </w:t>
            </w:r>
            <w:r w:rsidR="003D1146">
              <w:rPr>
                <w:rFonts w:ascii="Lato" w:hAnsi="Lato"/>
                <w:sz w:val="22"/>
                <w:szCs w:val="22"/>
              </w:rPr>
              <w:t xml:space="preserve">will </w:t>
            </w:r>
            <w:r>
              <w:rPr>
                <w:rFonts w:ascii="Lato" w:hAnsi="Lato"/>
                <w:sz w:val="22"/>
                <w:szCs w:val="22"/>
              </w:rPr>
              <w:t>only a</w:t>
            </w:r>
            <w:r w:rsidR="003D1146">
              <w:rPr>
                <w:rFonts w:ascii="Lato" w:hAnsi="Lato"/>
                <w:sz w:val="22"/>
                <w:szCs w:val="22"/>
              </w:rPr>
              <w:t>tt</w:t>
            </w:r>
            <w:r>
              <w:rPr>
                <w:rFonts w:ascii="Lato" w:hAnsi="Lato"/>
                <w:sz w:val="22"/>
                <w:szCs w:val="22"/>
              </w:rPr>
              <w:t xml:space="preserve">end the </w:t>
            </w:r>
            <w:r w:rsidR="00571198">
              <w:rPr>
                <w:rFonts w:ascii="Lato" w:hAnsi="Lato"/>
                <w:sz w:val="22"/>
                <w:szCs w:val="22"/>
              </w:rPr>
              <w:t xml:space="preserve">Pre-School </w:t>
            </w:r>
            <w:r>
              <w:rPr>
                <w:rFonts w:ascii="Lato" w:hAnsi="Lato"/>
                <w:sz w:val="22"/>
                <w:szCs w:val="22"/>
              </w:rPr>
              <w:t>if they are symptom free, have completed the require</w:t>
            </w:r>
            <w:r w:rsidR="003D1146">
              <w:rPr>
                <w:rFonts w:ascii="Lato" w:hAnsi="Lato"/>
                <w:sz w:val="22"/>
                <w:szCs w:val="22"/>
              </w:rPr>
              <w:t xml:space="preserve">d </w:t>
            </w:r>
            <w:r>
              <w:rPr>
                <w:rFonts w:ascii="Lato" w:hAnsi="Lato"/>
                <w:sz w:val="22"/>
                <w:szCs w:val="22"/>
              </w:rPr>
              <w:t>isola</w:t>
            </w:r>
            <w:r w:rsidR="003D1146">
              <w:rPr>
                <w:rFonts w:ascii="Lato" w:hAnsi="Lato"/>
                <w:sz w:val="22"/>
                <w:szCs w:val="22"/>
              </w:rPr>
              <w:t>ti</w:t>
            </w:r>
            <w:r>
              <w:rPr>
                <w:rFonts w:ascii="Lato" w:hAnsi="Lato"/>
                <w:sz w:val="22"/>
                <w:szCs w:val="22"/>
              </w:rPr>
              <w:t>on period or achieved a nega</w:t>
            </w:r>
            <w:r w:rsidR="003D1146">
              <w:rPr>
                <w:rFonts w:ascii="Lato" w:hAnsi="Lato"/>
                <w:sz w:val="22"/>
                <w:szCs w:val="22"/>
              </w:rPr>
              <w:t>ti</w:t>
            </w:r>
            <w:r>
              <w:rPr>
                <w:rFonts w:ascii="Lato" w:hAnsi="Lato"/>
                <w:sz w:val="22"/>
                <w:szCs w:val="22"/>
              </w:rPr>
              <w:t>ve test result.</w:t>
            </w:r>
          </w:p>
          <w:p w14:paraId="6F11BB16" w14:textId="77777777" w:rsidR="004B18E3" w:rsidRDefault="004B18E3" w:rsidP="004F1FAD">
            <w:pPr>
              <w:pStyle w:val="NormalWeb"/>
              <w:shd w:val="clear" w:color="auto" w:fill="FFFFFF"/>
              <w:rPr>
                <w:rFonts w:ascii="Lato" w:hAnsi="Lato"/>
                <w:sz w:val="22"/>
                <w:szCs w:val="22"/>
              </w:rPr>
            </w:pPr>
            <w:r>
              <w:rPr>
                <w:rFonts w:ascii="Lato" w:hAnsi="Lato"/>
                <w:sz w:val="22"/>
                <w:szCs w:val="22"/>
              </w:rPr>
              <w:t>Practitioners will receive clear communication regarding the role they play in safe operating procedures and all measures being taken to ensure the safety of the children and themselves.</w:t>
            </w:r>
          </w:p>
          <w:p w14:paraId="05791354" w14:textId="77777777" w:rsidR="004B18E3" w:rsidRDefault="004B18E3" w:rsidP="004F1FAD">
            <w:pPr>
              <w:pStyle w:val="NormalWeb"/>
              <w:shd w:val="clear" w:color="auto" w:fill="FFFFFF"/>
              <w:rPr>
                <w:rFonts w:ascii="Lato" w:hAnsi="Lato"/>
                <w:sz w:val="22"/>
                <w:szCs w:val="22"/>
              </w:rPr>
            </w:pPr>
            <w:r>
              <w:rPr>
                <w:rFonts w:ascii="Lato" w:hAnsi="Lato"/>
                <w:sz w:val="22"/>
                <w:szCs w:val="22"/>
              </w:rPr>
              <w:t>Practitioners will be required to adapt their working conditions and may be working different hours and with different children other than their key groups.</w:t>
            </w:r>
          </w:p>
          <w:p w14:paraId="5E498629" w14:textId="55CDAB04" w:rsidR="004B18E3" w:rsidRDefault="004B18E3" w:rsidP="004F1FAD">
            <w:pPr>
              <w:pStyle w:val="NormalWeb"/>
              <w:shd w:val="clear" w:color="auto" w:fill="FFFFFF"/>
              <w:rPr>
                <w:rFonts w:ascii="Lato" w:hAnsi="Lato"/>
                <w:sz w:val="22"/>
                <w:szCs w:val="22"/>
              </w:rPr>
            </w:pPr>
            <w:r>
              <w:rPr>
                <w:rFonts w:ascii="Lato" w:hAnsi="Lato"/>
                <w:sz w:val="22"/>
                <w:szCs w:val="22"/>
              </w:rPr>
              <w:t>Staff will be focused on children and cleaning as we go.</w:t>
            </w:r>
          </w:p>
        </w:tc>
      </w:tr>
      <w:tr w:rsidR="003D1146" w14:paraId="0C7832F1" w14:textId="77777777" w:rsidTr="007C7988">
        <w:tc>
          <w:tcPr>
            <w:tcW w:w="2269" w:type="dxa"/>
          </w:tcPr>
          <w:p w14:paraId="6BF21D31" w14:textId="77777777" w:rsidR="003D1146" w:rsidRDefault="003D1146"/>
        </w:tc>
        <w:tc>
          <w:tcPr>
            <w:tcW w:w="3685" w:type="dxa"/>
          </w:tcPr>
          <w:p w14:paraId="4256E426" w14:textId="68785A7A" w:rsidR="003D1146" w:rsidRDefault="003D1146">
            <w:r>
              <w:t>Physical distancing/grouping</w:t>
            </w:r>
          </w:p>
        </w:tc>
        <w:tc>
          <w:tcPr>
            <w:tcW w:w="8931" w:type="dxa"/>
          </w:tcPr>
          <w:p w14:paraId="1A7B6FAE" w14:textId="22593E0C" w:rsidR="003D1146" w:rsidRPr="009E59F9" w:rsidRDefault="00DA2745" w:rsidP="004F1FAD">
            <w:pPr>
              <w:pStyle w:val="NormalWeb"/>
              <w:shd w:val="clear" w:color="auto" w:fill="FFFFFF"/>
            </w:pPr>
            <w:r>
              <w:rPr>
                <w:rFonts w:ascii="Lato" w:hAnsi="Lato"/>
                <w:sz w:val="22"/>
                <w:szCs w:val="22"/>
              </w:rPr>
              <w:t>Social distancing must be maintained during breaks. This</w:t>
            </w:r>
            <w:r w:rsidR="001A3F9F">
              <w:rPr>
                <w:rFonts w:ascii="Lato" w:hAnsi="Lato"/>
                <w:sz w:val="22"/>
                <w:szCs w:val="22"/>
              </w:rPr>
              <w:t xml:space="preserve"> will </w:t>
            </w:r>
            <w:r>
              <w:rPr>
                <w:rFonts w:ascii="Lato" w:hAnsi="Lato"/>
                <w:sz w:val="22"/>
                <w:szCs w:val="22"/>
              </w:rPr>
              <w:t>be achieved through a range of strategies including the staggering of breaks and subdivision of spaces allocated to team breaks where possible</w:t>
            </w:r>
            <w:r>
              <w:rPr>
                <w:rFonts w:ascii="Lato" w:hAnsi="Lato"/>
                <w:sz w:val="22"/>
                <w:szCs w:val="22"/>
              </w:rPr>
              <w:br/>
              <w:t>Staff members should avoid physical contact with each other including handshakes, hugs etc.</w:t>
            </w:r>
          </w:p>
        </w:tc>
      </w:tr>
      <w:tr w:rsidR="003D1146" w14:paraId="0A39AA51" w14:textId="77777777" w:rsidTr="007C7988">
        <w:tc>
          <w:tcPr>
            <w:tcW w:w="2269" w:type="dxa"/>
          </w:tcPr>
          <w:p w14:paraId="4D5E8CD8" w14:textId="77777777" w:rsidR="004F1FAD" w:rsidRDefault="004F1FAD"/>
        </w:tc>
        <w:tc>
          <w:tcPr>
            <w:tcW w:w="3685" w:type="dxa"/>
          </w:tcPr>
          <w:p w14:paraId="3F4E1C40" w14:textId="76509BF5" w:rsidR="004F1FAD" w:rsidRDefault="007C7988">
            <w:r>
              <w:t>Training</w:t>
            </w:r>
          </w:p>
        </w:tc>
        <w:tc>
          <w:tcPr>
            <w:tcW w:w="8931" w:type="dxa"/>
          </w:tcPr>
          <w:p w14:paraId="270CB221" w14:textId="77777777" w:rsidR="00E24403" w:rsidRDefault="004F1FAD" w:rsidP="004F1FAD">
            <w:pPr>
              <w:pStyle w:val="NormalWeb"/>
              <w:shd w:val="clear" w:color="auto" w:fill="FFFFFF"/>
              <w:rPr>
                <w:rFonts w:ascii="Lato" w:hAnsi="Lato"/>
                <w:sz w:val="22"/>
                <w:szCs w:val="22"/>
              </w:rPr>
            </w:pPr>
            <w:r>
              <w:rPr>
                <w:rFonts w:ascii="Lato" w:hAnsi="Lato"/>
                <w:sz w:val="22"/>
                <w:szCs w:val="22"/>
              </w:rPr>
              <w:t xml:space="preserve">All staff members </w:t>
            </w:r>
            <w:r w:rsidR="001A3F9F">
              <w:rPr>
                <w:rFonts w:ascii="Lato" w:hAnsi="Lato"/>
                <w:sz w:val="22"/>
                <w:szCs w:val="22"/>
              </w:rPr>
              <w:t xml:space="preserve">will </w:t>
            </w:r>
            <w:r>
              <w:rPr>
                <w:rFonts w:ascii="Lato" w:hAnsi="Lato"/>
                <w:sz w:val="22"/>
                <w:szCs w:val="22"/>
              </w:rPr>
              <w:t>receive appropriate instruc</w:t>
            </w:r>
            <w:r w:rsidR="001A3F9F">
              <w:rPr>
                <w:rFonts w:ascii="Lato" w:hAnsi="Lato"/>
                <w:sz w:val="22"/>
                <w:szCs w:val="22"/>
              </w:rPr>
              <w:t>tio</w:t>
            </w:r>
            <w:r>
              <w:rPr>
                <w:rFonts w:ascii="Lato" w:hAnsi="Lato"/>
                <w:sz w:val="22"/>
                <w:szCs w:val="22"/>
              </w:rPr>
              <w:t>n and training in infec</w:t>
            </w:r>
            <w:r w:rsidR="001A3F9F">
              <w:rPr>
                <w:rFonts w:ascii="Lato" w:hAnsi="Lato"/>
                <w:sz w:val="22"/>
                <w:szCs w:val="22"/>
              </w:rPr>
              <w:t>i</w:t>
            </w:r>
            <w:r>
              <w:rPr>
                <w:rFonts w:ascii="Lato" w:hAnsi="Lato"/>
                <w:sz w:val="22"/>
                <w:szCs w:val="22"/>
              </w:rPr>
              <w:t>on control and the standard opera</w:t>
            </w:r>
            <w:r w:rsidR="001A3F9F">
              <w:rPr>
                <w:rFonts w:ascii="Lato" w:hAnsi="Lato"/>
                <w:sz w:val="22"/>
                <w:szCs w:val="22"/>
              </w:rPr>
              <w:t>ti</w:t>
            </w:r>
            <w:r>
              <w:rPr>
                <w:rFonts w:ascii="Lato" w:hAnsi="Lato"/>
                <w:sz w:val="22"/>
                <w:szCs w:val="22"/>
              </w:rPr>
              <w:t>ng procedure and risk assessments within which they will be opera</w:t>
            </w:r>
            <w:r w:rsidR="001A3F9F">
              <w:rPr>
                <w:rFonts w:ascii="Lato" w:hAnsi="Lato"/>
                <w:sz w:val="22"/>
                <w:szCs w:val="22"/>
              </w:rPr>
              <w:t>ti</w:t>
            </w:r>
            <w:r>
              <w:rPr>
                <w:rFonts w:ascii="Lato" w:hAnsi="Lato"/>
                <w:sz w:val="22"/>
                <w:szCs w:val="22"/>
              </w:rPr>
              <w:t>ng</w:t>
            </w:r>
            <w:r w:rsidR="00E24403">
              <w:rPr>
                <w:rFonts w:ascii="Lato" w:hAnsi="Lato"/>
                <w:sz w:val="22"/>
                <w:szCs w:val="22"/>
              </w:rPr>
              <w:t>.</w:t>
            </w:r>
          </w:p>
          <w:p w14:paraId="329E9EAA" w14:textId="4153A5FA" w:rsidR="004F1FAD" w:rsidRPr="009E59F9" w:rsidRDefault="00E24403" w:rsidP="004F1FAD">
            <w:pPr>
              <w:pStyle w:val="NormalWeb"/>
              <w:shd w:val="clear" w:color="auto" w:fill="FFFFFF"/>
              <w:rPr>
                <w:rFonts w:ascii="Lato" w:hAnsi="Lato"/>
                <w:sz w:val="22"/>
                <w:szCs w:val="22"/>
              </w:rPr>
            </w:pPr>
            <w:r>
              <w:rPr>
                <w:rFonts w:ascii="Lato" w:hAnsi="Lato"/>
                <w:sz w:val="22"/>
                <w:szCs w:val="22"/>
              </w:rPr>
              <w:t>All staff have completed Prevent COVID19 training</w:t>
            </w:r>
            <w:r w:rsidR="004F1FAD">
              <w:rPr>
                <w:rFonts w:ascii="Lato" w:hAnsi="Lato"/>
                <w:sz w:val="22"/>
                <w:szCs w:val="22"/>
              </w:rPr>
              <w:t xml:space="preserve"> </w:t>
            </w:r>
          </w:p>
        </w:tc>
      </w:tr>
      <w:tr w:rsidR="003D1146" w14:paraId="7DF4D1A4" w14:textId="77777777" w:rsidTr="007C7988">
        <w:tc>
          <w:tcPr>
            <w:tcW w:w="2269" w:type="dxa"/>
          </w:tcPr>
          <w:p w14:paraId="4295C455" w14:textId="35C62E68" w:rsidR="004F1FAD" w:rsidRPr="005372DD" w:rsidRDefault="007C7988">
            <w:pPr>
              <w:rPr>
                <w:sz w:val="36"/>
                <w:szCs w:val="36"/>
              </w:rPr>
            </w:pPr>
            <w:r w:rsidRPr="005372DD">
              <w:rPr>
                <w:sz w:val="36"/>
                <w:szCs w:val="36"/>
              </w:rPr>
              <w:t>Parent/Carers</w:t>
            </w:r>
          </w:p>
        </w:tc>
        <w:tc>
          <w:tcPr>
            <w:tcW w:w="3685" w:type="dxa"/>
          </w:tcPr>
          <w:p w14:paraId="0699D2BD" w14:textId="4A8612AF" w:rsidR="004F1FAD" w:rsidRDefault="007C7988">
            <w:r>
              <w:t>Physical Distancing</w:t>
            </w:r>
          </w:p>
        </w:tc>
        <w:tc>
          <w:tcPr>
            <w:tcW w:w="8931" w:type="dxa"/>
          </w:tcPr>
          <w:p w14:paraId="50832FD4" w14:textId="74401C73" w:rsidR="004F1FAD" w:rsidRDefault="004F1FAD" w:rsidP="004F1FAD">
            <w:pPr>
              <w:pStyle w:val="NormalWeb"/>
              <w:shd w:val="clear" w:color="auto" w:fill="FFFFFF"/>
            </w:pPr>
            <w:r>
              <w:rPr>
                <w:rFonts w:ascii="Lato" w:hAnsi="Lato"/>
                <w:sz w:val="22"/>
                <w:szCs w:val="22"/>
              </w:rPr>
              <w:t>Only parents who are symptom free and or have completed the required isola</w:t>
            </w:r>
            <w:r w:rsidR="001A3F9F">
              <w:rPr>
                <w:rFonts w:ascii="Lato" w:hAnsi="Lato"/>
                <w:sz w:val="22"/>
                <w:szCs w:val="22"/>
              </w:rPr>
              <w:t>ti</w:t>
            </w:r>
            <w:r>
              <w:rPr>
                <w:rFonts w:ascii="Lato" w:hAnsi="Lato"/>
                <w:sz w:val="22"/>
                <w:szCs w:val="22"/>
              </w:rPr>
              <w:t>on periods will be able to drop off or collect their child</w:t>
            </w:r>
            <w:r w:rsidR="002E067A">
              <w:rPr>
                <w:rFonts w:ascii="Lato" w:hAnsi="Lato"/>
                <w:sz w:val="22"/>
                <w:szCs w:val="22"/>
              </w:rPr>
              <w:t>.</w:t>
            </w:r>
            <w:r>
              <w:rPr>
                <w:rFonts w:ascii="Lato" w:hAnsi="Lato"/>
                <w:sz w:val="22"/>
                <w:szCs w:val="22"/>
              </w:rPr>
              <w:br/>
            </w:r>
            <w:r w:rsidR="001A3F9F">
              <w:rPr>
                <w:rFonts w:ascii="Lato" w:hAnsi="Lato"/>
                <w:sz w:val="22"/>
                <w:szCs w:val="22"/>
              </w:rPr>
              <w:t>We a</w:t>
            </w:r>
            <w:r>
              <w:rPr>
                <w:rFonts w:ascii="Lato" w:hAnsi="Lato"/>
                <w:sz w:val="22"/>
                <w:szCs w:val="22"/>
              </w:rPr>
              <w:t>im to limit drop off and pick up to 1 parent per family</w:t>
            </w:r>
            <w:r w:rsidR="002E067A">
              <w:rPr>
                <w:rFonts w:ascii="Lato" w:hAnsi="Lato"/>
                <w:sz w:val="22"/>
                <w:szCs w:val="22"/>
              </w:rPr>
              <w:t>.</w:t>
            </w:r>
          </w:p>
          <w:p w14:paraId="53CEB0A8" w14:textId="30F1E181" w:rsidR="004F1FAD" w:rsidRDefault="001A3F9F" w:rsidP="004F1FAD">
            <w:pPr>
              <w:pStyle w:val="NormalWeb"/>
              <w:shd w:val="clear" w:color="auto" w:fill="FFFFFF"/>
            </w:pPr>
            <w:r>
              <w:rPr>
                <w:rFonts w:ascii="Lato" w:hAnsi="Lato"/>
                <w:sz w:val="22"/>
                <w:szCs w:val="22"/>
              </w:rPr>
              <w:t>We will a</w:t>
            </w:r>
            <w:r w:rsidR="004F1FAD">
              <w:rPr>
                <w:rFonts w:ascii="Lato" w:hAnsi="Lato"/>
                <w:sz w:val="22"/>
                <w:szCs w:val="22"/>
              </w:rPr>
              <w:t xml:space="preserve">rrange drop off and pick up at the </w:t>
            </w:r>
            <w:r>
              <w:rPr>
                <w:rFonts w:ascii="Lato" w:hAnsi="Lato"/>
                <w:sz w:val="22"/>
                <w:szCs w:val="22"/>
              </w:rPr>
              <w:t>Pre-School</w:t>
            </w:r>
            <w:r w:rsidR="004F1FAD">
              <w:rPr>
                <w:rFonts w:ascii="Lato" w:hAnsi="Lato"/>
                <w:sz w:val="22"/>
                <w:szCs w:val="22"/>
              </w:rPr>
              <w:t xml:space="preserve"> entrance to avoid parents entering the </w:t>
            </w:r>
            <w:r>
              <w:rPr>
                <w:rFonts w:ascii="Lato" w:hAnsi="Lato"/>
                <w:sz w:val="22"/>
                <w:szCs w:val="22"/>
              </w:rPr>
              <w:t xml:space="preserve">Pre-School </w:t>
            </w:r>
            <w:r w:rsidR="004F1FAD">
              <w:rPr>
                <w:rFonts w:ascii="Lato" w:hAnsi="Lato"/>
                <w:sz w:val="22"/>
                <w:szCs w:val="22"/>
              </w:rPr>
              <w:t>unnecessarily</w:t>
            </w:r>
            <w:r w:rsidR="002E067A">
              <w:rPr>
                <w:rFonts w:ascii="Lato" w:hAnsi="Lato"/>
                <w:sz w:val="22"/>
                <w:szCs w:val="22"/>
              </w:rPr>
              <w:t>.</w:t>
            </w:r>
            <w:r w:rsidR="004F1FAD">
              <w:rPr>
                <w:rFonts w:ascii="Lato" w:hAnsi="Lato"/>
                <w:sz w:val="22"/>
                <w:szCs w:val="22"/>
              </w:rPr>
              <w:br/>
            </w:r>
            <w:r w:rsidR="004F1FAD">
              <w:rPr>
                <w:rFonts w:ascii="Lato" w:hAnsi="Lato"/>
                <w:sz w:val="22"/>
                <w:szCs w:val="22"/>
              </w:rPr>
              <w:lastRenderedPageBreak/>
              <w:t>When parents are wai</w:t>
            </w:r>
            <w:r>
              <w:rPr>
                <w:rFonts w:ascii="Lato" w:hAnsi="Lato"/>
                <w:sz w:val="22"/>
                <w:szCs w:val="22"/>
              </w:rPr>
              <w:t>ti</w:t>
            </w:r>
            <w:r w:rsidR="004F1FAD">
              <w:rPr>
                <w:rFonts w:ascii="Lato" w:hAnsi="Lato"/>
                <w:sz w:val="22"/>
                <w:szCs w:val="22"/>
              </w:rPr>
              <w:t xml:space="preserve">ng to drop off or collect their child, </w:t>
            </w:r>
            <w:r w:rsidR="002E067A">
              <w:rPr>
                <w:rFonts w:ascii="Lato" w:hAnsi="Lato"/>
                <w:sz w:val="22"/>
                <w:szCs w:val="22"/>
              </w:rPr>
              <w:t>socia</w:t>
            </w:r>
            <w:r w:rsidR="004F1FAD">
              <w:rPr>
                <w:rFonts w:ascii="Lato" w:hAnsi="Lato"/>
                <w:sz w:val="22"/>
                <w:szCs w:val="22"/>
              </w:rPr>
              <w:t>l distancing should be maintained in a safe area</w:t>
            </w:r>
            <w:r w:rsidR="006027F7">
              <w:rPr>
                <w:rFonts w:ascii="Lato" w:hAnsi="Lato"/>
                <w:sz w:val="22"/>
                <w:szCs w:val="22"/>
              </w:rPr>
              <w:t>.</w:t>
            </w:r>
          </w:p>
          <w:p w14:paraId="3B5BF24D" w14:textId="202EEE5F" w:rsidR="004F1FAD" w:rsidRDefault="001A3F9F" w:rsidP="004F1FAD">
            <w:pPr>
              <w:pStyle w:val="NormalWeb"/>
              <w:shd w:val="clear" w:color="auto" w:fill="FFFFFF"/>
              <w:rPr>
                <w:rFonts w:ascii="Lato" w:hAnsi="Lato"/>
                <w:sz w:val="22"/>
                <w:szCs w:val="22"/>
              </w:rPr>
            </w:pPr>
            <w:r>
              <w:rPr>
                <w:rFonts w:ascii="Lato" w:hAnsi="Lato"/>
                <w:sz w:val="22"/>
                <w:szCs w:val="22"/>
              </w:rPr>
              <w:t xml:space="preserve">Parents may be permitted </w:t>
            </w:r>
            <w:r w:rsidR="004F1FAD">
              <w:rPr>
                <w:rFonts w:ascii="Lato" w:hAnsi="Lato"/>
                <w:sz w:val="22"/>
                <w:szCs w:val="22"/>
              </w:rPr>
              <w:t xml:space="preserve">to enter the </w:t>
            </w:r>
            <w:r>
              <w:rPr>
                <w:rFonts w:ascii="Lato" w:hAnsi="Lato"/>
                <w:sz w:val="22"/>
                <w:szCs w:val="22"/>
              </w:rPr>
              <w:t>Pre-School</w:t>
            </w:r>
            <w:r w:rsidR="004F1FAD">
              <w:rPr>
                <w:rFonts w:ascii="Lato" w:hAnsi="Lato"/>
                <w:sz w:val="22"/>
                <w:szCs w:val="22"/>
              </w:rPr>
              <w:t xml:space="preserve"> for the purpose of se</w:t>
            </w:r>
            <w:r>
              <w:rPr>
                <w:rFonts w:ascii="Lato" w:hAnsi="Lato"/>
                <w:sz w:val="22"/>
                <w:szCs w:val="22"/>
              </w:rPr>
              <w:t>tt</w:t>
            </w:r>
            <w:r w:rsidR="004F1FAD">
              <w:rPr>
                <w:rFonts w:ascii="Lato" w:hAnsi="Lato"/>
                <w:sz w:val="22"/>
                <w:szCs w:val="22"/>
              </w:rPr>
              <w:t xml:space="preserve">ling in sessions if not doing so would cause a child distress. </w:t>
            </w:r>
            <w:r>
              <w:rPr>
                <w:rFonts w:ascii="Lato" w:hAnsi="Lato"/>
                <w:sz w:val="22"/>
                <w:szCs w:val="22"/>
              </w:rPr>
              <w:t xml:space="preserve">Pre-School will </w:t>
            </w:r>
            <w:r w:rsidR="004F1FAD">
              <w:rPr>
                <w:rFonts w:ascii="Lato" w:hAnsi="Lato"/>
                <w:sz w:val="22"/>
                <w:szCs w:val="22"/>
              </w:rPr>
              <w:t>minimise contact between the parent and other children and staff members</w:t>
            </w:r>
            <w:r w:rsidR="002E067A">
              <w:rPr>
                <w:rFonts w:ascii="Lato" w:hAnsi="Lato"/>
                <w:sz w:val="22"/>
                <w:szCs w:val="22"/>
              </w:rPr>
              <w:t xml:space="preserve">, a mask should be worn for parents walking through the church building. </w:t>
            </w:r>
          </w:p>
          <w:p w14:paraId="563658AD" w14:textId="6B83FB7C" w:rsidR="004F1FAD" w:rsidRPr="009E59F9" w:rsidRDefault="00C57CA6" w:rsidP="007C7988">
            <w:pPr>
              <w:pStyle w:val="NormalWeb"/>
              <w:shd w:val="clear" w:color="auto" w:fill="FFFFFF"/>
            </w:pPr>
            <w:r>
              <w:t>Children will not be permitted to attend Pre-School if they have had Calpol or similar medication which might mask symptoms. (Parents will be asked to sign a form to confirm that they will comply with this new emergency policy).</w:t>
            </w:r>
          </w:p>
        </w:tc>
      </w:tr>
      <w:tr w:rsidR="007C7988" w14:paraId="26FB8B4E" w14:textId="77777777" w:rsidTr="007C7988">
        <w:tc>
          <w:tcPr>
            <w:tcW w:w="2269" w:type="dxa"/>
          </w:tcPr>
          <w:p w14:paraId="3553A38A" w14:textId="77777777" w:rsidR="007C7988" w:rsidRDefault="007C7988"/>
        </w:tc>
        <w:tc>
          <w:tcPr>
            <w:tcW w:w="3685" w:type="dxa"/>
          </w:tcPr>
          <w:p w14:paraId="64B5A917" w14:textId="216F6989" w:rsidR="007C7988" w:rsidRDefault="007C7988">
            <w:r>
              <w:t>Communications</w:t>
            </w:r>
          </w:p>
        </w:tc>
        <w:tc>
          <w:tcPr>
            <w:tcW w:w="8931" w:type="dxa"/>
          </w:tcPr>
          <w:p w14:paraId="1CB5BF3D" w14:textId="77777777" w:rsidR="007C7988" w:rsidRDefault="007C7988" w:rsidP="007C7988">
            <w:pPr>
              <w:pStyle w:val="NormalWeb"/>
              <w:shd w:val="clear" w:color="auto" w:fill="FFFFFF"/>
            </w:pPr>
            <w:r>
              <w:rPr>
                <w:rFonts w:ascii="Lato" w:hAnsi="Lato"/>
                <w:sz w:val="22"/>
                <w:szCs w:val="22"/>
              </w:rPr>
              <w:t xml:space="preserve">Parents will receive clear communication regarding the role they play in the safe operating procedure and all measures being taken to ensure the safety of their children and themselves </w:t>
            </w:r>
          </w:p>
          <w:p w14:paraId="2824CDE5" w14:textId="77777777" w:rsidR="007C7988" w:rsidRDefault="007C7988" w:rsidP="004F1FAD">
            <w:pPr>
              <w:pStyle w:val="NormalWeb"/>
              <w:shd w:val="clear" w:color="auto" w:fill="FFFFFF"/>
              <w:rPr>
                <w:rFonts w:ascii="Lato" w:hAnsi="Lato"/>
                <w:sz w:val="22"/>
                <w:szCs w:val="22"/>
              </w:rPr>
            </w:pPr>
          </w:p>
        </w:tc>
      </w:tr>
      <w:tr w:rsidR="003D1146" w14:paraId="4D532B30" w14:textId="77777777" w:rsidTr="007C7988">
        <w:tc>
          <w:tcPr>
            <w:tcW w:w="2269" w:type="dxa"/>
          </w:tcPr>
          <w:p w14:paraId="3BEB0587" w14:textId="655286B0" w:rsidR="004F1FAD" w:rsidRPr="005372DD" w:rsidRDefault="007C7988">
            <w:pPr>
              <w:rPr>
                <w:sz w:val="36"/>
                <w:szCs w:val="36"/>
              </w:rPr>
            </w:pPr>
            <w:r w:rsidRPr="005372DD">
              <w:rPr>
                <w:sz w:val="36"/>
                <w:szCs w:val="36"/>
              </w:rPr>
              <w:t>Visitors</w:t>
            </w:r>
          </w:p>
        </w:tc>
        <w:tc>
          <w:tcPr>
            <w:tcW w:w="3685" w:type="dxa"/>
          </w:tcPr>
          <w:p w14:paraId="423FD6E6" w14:textId="1869B51A" w:rsidR="004F1FAD" w:rsidRDefault="007C7988">
            <w:r>
              <w:t>Visits</w:t>
            </w:r>
          </w:p>
        </w:tc>
        <w:tc>
          <w:tcPr>
            <w:tcW w:w="8931" w:type="dxa"/>
          </w:tcPr>
          <w:p w14:paraId="2623FAA4" w14:textId="734CFC9D" w:rsidR="004F1FAD" w:rsidRPr="009E59F9" w:rsidRDefault="004F1FAD" w:rsidP="004F1FAD">
            <w:pPr>
              <w:pStyle w:val="NormalWeb"/>
              <w:shd w:val="clear" w:color="auto" w:fill="FFFFFF"/>
            </w:pPr>
            <w:r>
              <w:rPr>
                <w:rFonts w:ascii="Lato" w:hAnsi="Lato"/>
                <w:sz w:val="22"/>
                <w:szCs w:val="22"/>
              </w:rPr>
              <w:t>A</w:t>
            </w:r>
            <w:r w:rsidR="001A3F9F">
              <w:rPr>
                <w:rFonts w:ascii="Lato" w:hAnsi="Lato"/>
                <w:sz w:val="22"/>
                <w:szCs w:val="22"/>
              </w:rPr>
              <w:t>tte</w:t>
            </w:r>
            <w:r>
              <w:rPr>
                <w:rFonts w:ascii="Lato" w:hAnsi="Lato"/>
                <w:sz w:val="22"/>
                <w:szCs w:val="22"/>
              </w:rPr>
              <w:t>ndance to the se</w:t>
            </w:r>
            <w:r w:rsidR="001A3F9F">
              <w:rPr>
                <w:rFonts w:ascii="Lato" w:hAnsi="Lato"/>
                <w:sz w:val="22"/>
                <w:szCs w:val="22"/>
              </w:rPr>
              <w:t>tti</w:t>
            </w:r>
            <w:r>
              <w:rPr>
                <w:rFonts w:ascii="Lato" w:hAnsi="Lato"/>
                <w:sz w:val="22"/>
                <w:szCs w:val="22"/>
              </w:rPr>
              <w:t xml:space="preserve">ng </w:t>
            </w:r>
            <w:r w:rsidR="001A3F9F">
              <w:rPr>
                <w:rFonts w:ascii="Lato" w:hAnsi="Lato"/>
                <w:sz w:val="22"/>
                <w:szCs w:val="22"/>
              </w:rPr>
              <w:t xml:space="preserve">will </w:t>
            </w:r>
            <w:r>
              <w:rPr>
                <w:rFonts w:ascii="Lato" w:hAnsi="Lato"/>
                <w:sz w:val="22"/>
                <w:szCs w:val="22"/>
              </w:rPr>
              <w:t>be restricted to children and staff as far as prac</w:t>
            </w:r>
            <w:r w:rsidR="001A3F9F">
              <w:rPr>
                <w:rFonts w:ascii="Lato" w:hAnsi="Lato"/>
                <w:sz w:val="22"/>
                <w:szCs w:val="22"/>
              </w:rPr>
              <w:t>ti</w:t>
            </w:r>
            <w:r>
              <w:rPr>
                <w:rFonts w:ascii="Lato" w:hAnsi="Lato"/>
                <w:sz w:val="22"/>
                <w:szCs w:val="22"/>
              </w:rPr>
              <w:t xml:space="preserve">cally possible and visitors </w:t>
            </w:r>
            <w:r w:rsidR="001A3F9F">
              <w:rPr>
                <w:rFonts w:ascii="Lato" w:hAnsi="Lato"/>
                <w:sz w:val="22"/>
                <w:szCs w:val="22"/>
              </w:rPr>
              <w:t xml:space="preserve">will not </w:t>
            </w:r>
            <w:r>
              <w:rPr>
                <w:rFonts w:ascii="Lato" w:hAnsi="Lato"/>
                <w:sz w:val="22"/>
                <w:szCs w:val="22"/>
              </w:rPr>
              <w:t>be permi</w:t>
            </w:r>
            <w:r w:rsidR="001A3F9F">
              <w:rPr>
                <w:rFonts w:ascii="Lato" w:hAnsi="Lato"/>
                <w:sz w:val="22"/>
                <w:szCs w:val="22"/>
              </w:rPr>
              <w:t>tt</w:t>
            </w:r>
            <w:r>
              <w:rPr>
                <w:rFonts w:ascii="Lato" w:hAnsi="Lato"/>
                <w:sz w:val="22"/>
                <w:szCs w:val="22"/>
              </w:rPr>
              <w:t xml:space="preserve">ed to the </w:t>
            </w:r>
            <w:r w:rsidR="001A3F9F">
              <w:rPr>
                <w:rFonts w:ascii="Lato" w:hAnsi="Lato"/>
                <w:sz w:val="22"/>
                <w:szCs w:val="22"/>
              </w:rPr>
              <w:t>Pre-School</w:t>
            </w:r>
            <w:r>
              <w:rPr>
                <w:rFonts w:ascii="Lato" w:hAnsi="Lato"/>
                <w:sz w:val="22"/>
                <w:szCs w:val="22"/>
              </w:rPr>
              <w:t xml:space="preserve"> unless essen</w:t>
            </w:r>
            <w:r w:rsidR="001A3F9F">
              <w:rPr>
                <w:rFonts w:ascii="Lato" w:hAnsi="Lato"/>
                <w:sz w:val="22"/>
                <w:szCs w:val="22"/>
              </w:rPr>
              <w:t>ti</w:t>
            </w:r>
            <w:r>
              <w:rPr>
                <w:rFonts w:ascii="Lato" w:hAnsi="Lato"/>
                <w:sz w:val="22"/>
                <w:szCs w:val="22"/>
              </w:rPr>
              <w:t>al (e.g. essen</w:t>
            </w:r>
            <w:r w:rsidR="001A3F9F">
              <w:rPr>
                <w:rFonts w:ascii="Lato" w:hAnsi="Lato"/>
                <w:sz w:val="22"/>
                <w:szCs w:val="22"/>
              </w:rPr>
              <w:t>ti</w:t>
            </w:r>
            <w:r>
              <w:rPr>
                <w:rFonts w:ascii="Lato" w:hAnsi="Lato"/>
                <w:sz w:val="22"/>
                <w:szCs w:val="22"/>
              </w:rPr>
              <w:t>al building maintenance). Where essen</w:t>
            </w:r>
            <w:r w:rsidR="001A3F9F">
              <w:rPr>
                <w:rFonts w:ascii="Lato" w:hAnsi="Lato"/>
                <w:sz w:val="22"/>
                <w:szCs w:val="22"/>
              </w:rPr>
              <w:t>ti</w:t>
            </w:r>
            <w:r>
              <w:rPr>
                <w:rFonts w:ascii="Lato" w:hAnsi="Lato"/>
                <w:sz w:val="22"/>
                <w:szCs w:val="22"/>
              </w:rPr>
              <w:t xml:space="preserve">al visits are required these </w:t>
            </w:r>
            <w:r w:rsidR="001A3F9F">
              <w:rPr>
                <w:rFonts w:ascii="Lato" w:hAnsi="Lato"/>
                <w:sz w:val="22"/>
                <w:szCs w:val="22"/>
              </w:rPr>
              <w:t xml:space="preserve">will </w:t>
            </w:r>
            <w:r>
              <w:rPr>
                <w:rFonts w:ascii="Lato" w:hAnsi="Lato"/>
                <w:sz w:val="22"/>
                <w:szCs w:val="22"/>
              </w:rPr>
              <w:t xml:space="preserve">be made outside of the usual </w:t>
            </w:r>
            <w:r w:rsidR="001A3F9F">
              <w:rPr>
                <w:rFonts w:ascii="Lato" w:hAnsi="Lato"/>
                <w:sz w:val="22"/>
                <w:szCs w:val="22"/>
              </w:rPr>
              <w:t>Pre-School</w:t>
            </w:r>
            <w:r>
              <w:rPr>
                <w:rFonts w:ascii="Lato" w:hAnsi="Lato"/>
                <w:sz w:val="22"/>
                <w:szCs w:val="22"/>
              </w:rPr>
              <w:t xml:space="preserve"> opera</w:t>
            </w:r>
            <w:r w:rsidR="001A3F9F">
              <w:rPr>
                <w:rFonts w:ascii="Lato" w:hAnsi="Lato"/>
                <w:sz w:val="22"/>
                <w:szCs w:val="22"/>
              </w:rPr>
              <w:t>ti</w:t>
            </w:r>
            <w:r>
              <w:rPr>
                <w:rFonts w:ascii="Lato" w:hAnsi="Lato"/>
                <w:sz w:val="22"/>
                <w:szCs w:val="22"/>
              </w:rPr>
              <w:t xml:space="preserve">onal hours where possible. </w:t>
            </w:r>
          </w:p>
        </w:tc>
      </w:tr>
      <w:tr w:rsidR="00CD3721" w14:paraId="57C69581" w14:textId="77777777" w:rsidTr="007C7988">
        <w:tc>
          <w:tcPr>
            <w:tcW w:w="2269" w:type="dxa"/>
          </w:tcPr>
          <w:p w14:paraId="65DAC374" w14:textId="41194E09" w:rsidR="00CD3721" w:rsidRPr="005372DD" w:rsidRDefault="00CD3721">
            <w:pPr>
              <w:rPr>
                <w:sz w:val="36"/>
                <w:szCs w:val="36"/>
              </w:rPr>
            </w:pPr>
            <w:r>
              <w:rPr>
                <w:sz w:val="36"/>
                <w:szCs w:val="36"/>
              </w:rPr>
              <w:t>Other service users</w:t>
            </w:r>
          </w:p>
        </w:tc>
        <w:tc>
          <w:tcPr>
            <w:tcW w:w="3685" w:type="dxa"/>
          </w:tcPr>
          <w:p w14:paraId="148925CA" w14:textId="77777777" w:rsidR="00CD3721" w:rsidRDefault="00CD3721"/>
        </w:tc>
        <w:tc>
          <w:tcPr>
            <w:tcW w:w="8931" w:type="dxa"/>
          </w:tcPr>
          <w:p w14:paraId="6C7B7864" w14:textId="425E553F" w:rsidR="00CD3721" w:rsidRPr="007462A6" w:rsidRDefault="00CD3721" w:rsidP="004F1FAD">
            <w:pPr>
              <w:pStyle w:val="NormalWeb"/>
              <w:shd w:val="clear" w:color="auto" w:fill="FFFFFF"/>
              <w:rPr>
                <w:rFonts w:ascii="Lato" w:hAnsi="Lato"/>
                <w:color w:val="0070C0"/>
                <w:sz w:val="22"/>
                <w:szCs w:val="22"/>
              </w:rPr>
            </w:pPr>
            <w:r>
              <w:rPr>
                <w:rFonts w:ascii="Lato" w:hAnsi="Lato"/>
                <w:sz w:val="22"/>
                <w:szCs w:val="22"/>
              </w:rPr>
              <w:t xml:space="preserve">The church </w:t>
            </w:r>
            <w:r w:rsidR="006027F7">
              <w:rPr>
                <w:rFonts w:ascii="Lato" w:hAnsi="Lato"/>
                <w:sz w:val="22"/>
                <w:szCs w:val="22"/>
              </w:rPr>
              <w:t>has</w:t>
            </w:r>
            <w:r>
              <w:rPr>
                <w:rFonts w:ascii="Lato" w:hAnsi="Lato"/>
                <w:sz w:val="22"/>
                <w:szCs w:val="22"/>
              </w:rPr>
              <w:t xml:space="preserve"> confirmed that there will be </w:t>
            </w:r>
            <w:r w:rsidR="006027F7">
              <w:rPr>
                <w:rFonts w:ascii="Lato" w:hAnsi="Lato"/>
                <w:sz w:val="22"/>
                <w:szCs w:val="22"/>
              </w:rPr>
              <w:t>few</w:t>
            </w:r>
            <w:r>
              <w:rPr>
                <w:rFonts w:ascii="Lato" w:hAnsi="Lato"/>
                <w:sz w:val="22"/>
                <w:szCs w:val="22"/>
              </w:rPr>
              <w:t xml:space="preserve"> other users of the premises. Church to update Pre-School should this change to ensure Pre-School pack away resources and place furniture in the store cupboard. Other users will need to ensure they follow </w:t>
            </w:r>
            <w:r w:rsidRPr="00CD3721">
              <w:rPr>
                <w:rFonts w:ascii="Lato" w:hAnsi="Lato"/>
                <w:color w:val="0070C0"/>
                <w:sz w:val="22"/>
                <w:szCs w:val="22"/>
                <w:u w:val="single"/>
              </w:rPr>
              <w:t>Government’s COVID-19 cleaning of non-healthcare settings guidance.</w:t>
            </w:r>
          </w:p>
        </w:tc>
      </w:tr>
      <w:tr w:rsidR="003D1146" w14:paraId="104E0506" w14:textId="77777777" w:rsidTr="007C7988">
        <w:tc>
          <w:tcPr>
            <w:tcW w:w="2269" w:type="dxa"/>
          </w:tcPr>
          <w:p w14:paraId="6D0BFC6C" w14:textId="731170F0" w:rsidR="004F1FAD" w:rsidRPr="005372DD" w:rsidRDefault="007C7988">
            <w:pPr>
              <w:rPr>
                <w:sz w:val="36"/>
                <w:szCs w:val="36"/>
              </w:rPr>
            </w:pPr>
            <w:r w:rsidRPr="005372DD">
              <w:rPr>
                <w:sz w:val="36"/>
                <w:szCs w:val="36"/>
              </w:rPr>
              <w:t>Travel</w:t>
            </w:r>
          </w:p>
        </w:tc>
        <w:tc>
          <w:tcPr>
            <w:tcW w:w="3685" w:type="dxa"/>
          </w:tcPr>
          <w:p w14:paraId="7FDFAE52" w14:textId="77777777" w:rsidR="004F1FAD" w:rsidRDefault="004F1FAD"/>
        </w:tc>
        <w:tc>
          <w:tcPr>
            <w:tcW w:w="8931" w:type="dxa"/>
          </w:tcPr>
          <w:p w14:paraId="42071B31" w14:textId="77777777" w:rsidR="004F1FAD" w:rsidRDefault="004F1FAD" w:rsidP="004F1FAD">
            <w:pPr>
              <w:pStyle w:val="NormalWeb"/>
              <w:shd w:val="clear" w:color="auto" w:fill="FFFFFF"/>
            </w:pPr>
            <w:r>
              <w:rPr>
                <w:rFonts w:ascii="Lato" w:hAnsi="Lato"/>
                <w:sz w:val="22"/>
                <w:szCs w:val="22"/>
              </w:rPr>
              <w:t>Wherever possible staff and parents should travel to the nursery alone, using their own transport</w:t>
            </w:r>
            <w:r>
              <w:rPr>
                <w:rFonts w:ascii="Lato" w:hAnsi="Lato"/>
                <w:sz w:val="22"/>
                <w:szCs w:val="22"/>
              </w:rPr>
              <w:br/>
              <w:t xml:space="preserve">If public transport is necessary, current guidance on the use of public transport must be followed </w:t>
            </w:r>
          </w:p>
          <w:p w14:paraId="432F7FFE" w14:textId="573A5147" w:rsidR="004F1FAD" w:rsidRPr="009E59F9" w:rsidRDefault="004F1FAD" w:rsidP="004F1FAD">
            <w:pPr>
              <w:pStyle w:val="NormalWeb"/>
              <w:shd w:val="clear" w:color="auto" w:fill="FFFFFF"/>
            </w:pPr>
            <w:r>
              <w:rPr>
                <w:rFonts w:ascii="Lato" w:hAnsi="Lato"/>
                <w:sz w:val="22"/>
                <w:szCs w:val="22"/>
              </w:rPr>
              <w:t>Parents should be encouraged to ensure they do not leave travel accessories including buggies, car seats, scooters in the se</w:t>
            </w:r>
            <w:r w:rsidR="00A2403A">
              <w:rPr>
                <w:rFonts w:ascii="Lato" w:hAnsi="Lato"/>
                <w:sz w:val="22"/>
                <w:szCs w:val="22"/>
              </w:rPr>
              <w:t>tti</w:t>
            </w:r>
            <w:r>
              <w:rPr>
                <w:rFonts w:ascii="Lato" w:hAnsi="Lato"/>
                <w:sz w:val="22"/>
                <w:szCs w:val="22"/>
              </w:rPr>
              <w:t>ng premises</w:t>
            </w:r>
            <w:r w:rsidR="00A2403A">
              <w:rPr>
                <w:rFonts w:ascii="Lato" w:hAnsi="Lato"/>
                <w:sz w:val="22"/>
                <w:szCs w:val="22"/>
              </w:rPr>
              <w:t xml:space="preserve">. </w:t>
            </w:r>
          </w:p>
        </w:tc>
      </w:tr>
      <w:tr w:rsidR="003D1146" w14:paraId="1E5DF5A1" w14:textId="77777777" w:rsidTr="007C7988">
        <w:tc>
          <w:tcPr>
            <w:tcW w:w="2269" w:type="dxa"/>
          </w:tcPr>
          <w:p w14:paraId="59BDA7B6" w14:textId="5C38F54F" w:rsidR="004F1FAD" w:rsidRPr="005372DD" w:rsidRDefault="007C7988">
            <w:pPr>
              <w:rPr>
                <w:sz w:val="36"/>
                <w:szCs w:val="36"/>
              </w:rPr>
            </w:pPr>
            <w:r w:rsidRPr="005372DD">
              <w:rPr>
                <w:sz w:val="36"/>
                <w:szCs w:val="36"/>
              </w:rPr>
              <w:lastRenderedPageBreak/>
              <w:t>Hygiene and Health &amp; Safety</w:t>
            </w:r>
          </w:p>
        </w:tc>
        <w:tc>
          <w:tcPr>
            <w:tcW w:w="3685" w:type="dxa"/>
          </w:tcPr>
          <w:p w14:paraId="5BD7C8A2" w14:textId="59AA9A5D" w:rsidR="004F1FAD" w:rsidRDefault="007C7988">
            <w:r>
              <w:t>Handwashing</w:t>
            </w:r>
          </w:p>
        </w:tc>
        <w:tc>
          <w:tcPr>
            <w:tcW w:w="8931" w:type="dxa"/>
          </w:tcPr>
          <w:p w14:paraId="0038CEB0" w14:textId="7B391E6B" w:rsidR="004F1FAD" w:rsidRPr="006027F7" w:rsidRDefault="004F1FAD" w:rsidP="009E59F9">
            <w:pPr>
              <w:pStyle w:val="NormalWeb"/>
              <w:shd w:val="clear" w:color="auto" w:fill="FFFFFF"/>
              <w:rPr>
                <w:rFonts w:ascii="Lato" w:hAnsi="Lato"/>
                <w:sz w:val="22"/>
                <w:szCs w:val="22"/>
              </w:rPr>
            </w:pPr>
            <w:r>
              <w:rPr>
                <w:rFonts w:ascii="Lato" w:hAnsi="Lato"/>
                <w:sz w:val="22"/>
                <w:szCs w:val="22"/>
              </w:rPr>
              <w:t xml:space="preserve">All children and staff </w:t>
            </w:r>
            <w:r w:rsidR="00A2403A">
              <w:rPr>
                <w:rFonts w:ascii="Lato" w:hAnsi="Lato"/>
                <w:sz w:val="22"/>
                <w:szCs w:val="22"/>
              </w:rPr>
              <w:t xml:space="preserve">will </w:t>
            </w:r>
            <w:r>
              <w:rPr>
                <w:rFonts w:ascii="Lato" w:hAnsi="Lato"/>
                <w:sz w:val="22"/>
                <w:szCs w:val="22"/>
              </w:rPr>
              <w:t xml:space="preserve">wash their hands upon arrival at the </w:t>
            </w:r>
            <w:r w:rsidR="00A2403A">
              <w:rPr>
                <w:rFonts w:ascii="Lato" w:hAnsi="Lato"/>
                <w:sz w:val="22"/>
                <w:szCs w:val="22"/>
              </w:rPr>
              <w:t>Pre-School</w:t>
            </w:r>
            <w:r w:rsidR="006027F7">
              <w:rPr>
                <w:rFonts w:ascii="Lato" w:hAnsi="Lato"/>
                <w:sz w:val="22"/>
                <w:szCs w:val="22"/>
              </w:rPr>
              <w:t>.</w:t>
            </w:r>
            <w:r>
              <w:rPr>
                <w:rFonts w:ascii="Lato" w:hAnsi="Lato"/>
                <w:sz w:val="22"/>
                <w:szCs w:val="22"/>
              </w:rPr>
              <w:br/>
              <w:t xml:space="preserve">Children and staff members </w:t>
            </w:r>
            <w:r w:rsidR="00A2403A">
              <w:rPr>
                <w:rFonts w:ascii="Lato" w:hAnsi="Lato"/>
                <w:sz w:val="22"/>
                <w:szCs w:val="22"/>
              </w:rPr>
              <w:t xml:space="preserve">will be </w:t>
            </w:r>
            <w:r>
              <w:rPr>
                <w:rFonts w:ascii="Lato" w:hAnsi="Lato"/>
                <w:sz w:val="22"/>
                <w:szCs w:val="22"/>
              </w:rPr>
              <w:t xml:space="preserve">encouraged to wash their hands frequently </w:t>
            </w:r>
            <w:r w:rsidR="004B18E3">
              <w:rPr>
                <w:rFonts w:ascii="Lato" w:hAnsi="Lato"/>
                <w:sz w:val="22"/>
                <w:szCs w:val="22"/>
              </w:rPr>
              <w:t xml:space="preserve">throughout the day, as well as before eating, after coughing, sneezing. Hands should be washed with soap and water for 20 seconds. </w:t>
            </w:r>
            <w:r w:rsidR="00CD3721" w:rsidRPr="00CD3721">
              <w:rPr>
                <w:rFonts w:ascii="Lato" w:hAnsi="Lato"/>
                <w:color w:val="0070C0"/>
                <w:sz w:val="22"/>
                <w:szCs w:val="22"/>
              </w:rPr>
              <w:t>NHS guidance on hand cleaning</w:t>
            </w:r>
          </w:p>
        </w:tc>
      </w:tr>
      <w:tr w:rsidR="003D1146" w14:paraId="1CAB618D" w14:textId="77777777" w:rsidTr="007C7988">
        <w:tc>
          <w:tcPr>
            <w:tcW w:w="2269" w:type="dxa"/>
          </w:tcPr>
          <w:p w14:paraId="73621076" w14:textId="77777777" w:rsidR="004F1FAD" w:rsidRDefault="004F1FAD"/>
        </w:tc>
        <w:tc>
          <w:tcPr>
            <w:tcW w:w="3685" w:type="dxa"/>
          </w:tcPr>
          <w:p w14:paraId="141E84B1" w14:textId="5455865E" w:rsidR="004F1FAD" w:rsidRDefault="007C7988">
            <w:r>
              <w:t>Cleaning</w:t>
            </w:r>
          </w:p>
        </w:tc>
        <w:tc>
          <w:tcPr>
            <w:tcW w:w="8931" w:type="dxa"/>
          </w:tcPr>
          <w:p w14:paraId="3E3AEB79" w14:textId="5950DCB7" w:rsidR="004F1FAD" w:rsidRDefault="004F1FAD" w:rsidP="004F1FAD">
            <w:pPr>
              <w:pStyle w:val="NormalWeb"/>
              <w:shd w:val="clear" w:color="auto" w:fill="FFFFFF"/>
              <w:rPr>
                <w:rFonts w:ascii="Lato" w:hAnsi="Lato"/>
                <w:sz w:val="22"/>
                <w:szCs w:val="22"/>
              </w:rPr>
            </w:pPr>
            <w:r>
              <w:rPr>
                <w:rFonts w:ascii="Lato" w:hAnsi="Lato"/>
                <w:sz w:val="22"/>
                <w:szCs w:val="22"/>
              </w:rPr>
              <w:t>An enhanced cleaning schedule</w:t>
            </w:r>
            <w:r w:rsidR="00A2403A">
              <w:rPr>
                <w:rFonts w:ascii="Lato" w:hAnsi="Lato"/>
                <w:sz w:val="22"/>
                <w:szCs w:val="22"/>
              </w:rPr>
              <w:t xml:space="preserve"> will </w:t>
            </w:r>
            <w:r>
              <w:rPr>
                <w:rFonts w:ascii="Lato" w:hAnsi="Lato"/>
                <w:sz w:val="22"/>
                <w:szCs w:val="22"/>
              </w:rPr>
              <w:t>be implemented that includes furniture, surfaces and children’s toys and equipment</w:t>
            </w:r>
            <w:r w:rsidR="006027F7">
              <w:rPr>
                <w:rFonts w:ascii="Lato" w:hAnsi="Lato"/>
                <w:sz w:val="22"/>
                <w:szCs w:val="22"/>
              </w:rPr>
              <w:t>.</w:t>
            </w:r>
            <w:r>
              <w:rPr>
                <w:rFonts w:ascii="Lato" w:hAnsi="Lato"/>
                <w:sz w:val="22"/>
                <w:szCs w:val="22"/>
              </w:rPr>
              <w:br/>
              <w:t xml:space="preserve">Communal area, </w:t>
            </w:r>
            <w:r w:rsidR="00571198">
              <w:rPr>
                <w:rFonts w:ascii="Lato" w:hAnsi="Lato"/>
                <w:sz w:val="22"/>
                <w:szCs w:val="22"/>
              </w:rPr>
              <w:t xml:space="preserve">kitchen, toilets, </w:t>
            </w:r>
            <w:r>
              <w:rPr>
                <w:rFonts w:ascii="Lato" w:hAnsi="Lato"/>
                <w:sz w:val="22"/>
                <w:szCs w:val="22"/>
              </w:rPr>
              <w:t>touch points and hand washing facili</w:t>
            </w:r>
            <w:r w:rsidR="00A2403A">
              <w:rPr>
                <w:rFonts w:ascii="Lato" w:hAnsi="Lato"/>
                <w:sz w:val="22"/>
                <w:szCs w:val="22"/>
              </w:rPr>
              <w:t>ti</w:t>
            </w:r>
            <w:r>
              <w:rPr>
                <w:rFonts w:ascii="Lato" w:hAnsi="Lato"/>
                <w:sz w:val="22"/>
                <w:szCs w:val="22"/>
              </w:rPr>
              <w:t xml:space="preserve">es </w:t>
            </w:r>
            <w:r w:rsidR="00A2403A">
              <w:rPr>
                <w:rFonts w:ascii="Lato" w:hAnsi="Lato"/>
                <w:sz w:val="22"/>
                <w:szCs w:val="22"/>
              </w:rPr>
              <w:t xml:space="preserve">will </w:t>
            </w:r>
            <w:r>
              <w:rPr>
                <w:rFonts w:ascii="Lato" w:hAnsi="Lato"/>
                <w:sz w:val="22"/>
                <w:szCs w:val="22"/>
              </w:rPr>
              <w:t>be cleaned and sani</w:t>
            </w:r>
            <w:r w:rsidR="00A2403A">
              <w:rPr>
                <w:rFonts w:ascii="Lato" w:hAnsi="Lato"/>
                <w:sz w:val="22"/>
                <w:szCs w:val="22"/>
              </w:rPr>
              <w:t>ti</w:t>
            </w:r>
            <w:r>
              <w:rPr>
                <w:rFonts w:ascii="Lato" w:hAnsi="Lato"/>
                <w:sz w:val="22"/>
                <w:szCs w:val="22"/>
              </w:rPr>
              <w:t>sed regularly</w:t>
            </w:r>
            <w:r w:rsidR="00CD3721">
              <w:rPr>
                <w:rFonts w:ascii="Lato" w:hAnsi="Lato"/>
                <w:sz w:val="22"/>
                <w:szCs w:val="22"/>
              </w:rPr>
              <w:t xml:space="preserve"> in line with the </w:t>
            </w:r>
            <w:r w:rsidR="00CD3721" w:rsidRPr="00CD3721">
              <w:rPr>
                <w:rFonts w:ascii="Lato" w:hAnsi="Lato"/>
                <w:color w:val="0070C0"/>
                <w:sz w:val="22"/>
                <w:szCs w:val="22"/>
                <w:u w:val="single"/>
              </w:rPr>
              <w:t>Government’s COVID-19 cleaning of non-healthcare settings guidance.</w:t>
            </w:r>
          </w:p>
          <w:p w14:paraId="500B51FB" w14:textId="471F5144" w:rsidR="004B18E3" w:rsidRDefault="004B18E3" w:rsidP="004F1FAD">
            <w:pPr>
              <w:pStyle w:val="NormalWeb"/>
              <w:shd w:val="clear" w:color="auto" w:fill="FFFFFF"/>
              <w:rPr>
                <w:rFonts w:ascii="Lato" w:hAnsi="Lato"/>
                <w:sz w:val="22"/>
                <w:szCs w:val="22"/>
              </w:rPr>
            </w:pPr>
            <w:r>
              <w:rPr>
                <w:rFonts w:ascii="Lato" w:hAnsi="Lato"/>
                <w:sz w:val="22"/>
                <w:szCs w:val="22"/>
              </w:rPr>
              <w:t xml:space="preserve">Disposable gloves </w:t>
            </w:r>
            <w:r w:rsidR="00571198">
              <w:rPr>
                <w:rFonts w:ascii="Lato" w:hAnsi="Lato"/>
                <w:sz w:val="22"/>
                <w:szCs w:val="22"/>
              </w:rPr>
              <w:t xml:space="preserve">will </w:t>
            </w:r>
            <w:r>
              <w:rPr>
                <w:rFonts w:ascii="Lato" w:hAnsi="Lato"/>
                <w:sz w:val="22"/>
                <w:szCs w:val="22"/>
              </w:rPr>
              <w:t>be worn and disposed of immediately after cleaning. Using a disposable cloth, first clean hard surfaces with warm soapy water, then disinfect these surfaces with anti-bac spray.</w:t>
            </w:r>
          </w:p>
          <w:p w14:paraId="71D53DA9" w14:textId="1530A92B" w:rsidR="00CE5DA2" w:rsidRPr="00CE5DA2" w:rsidRDefault="009E59F9" w:rsidP="004F1FAD">
            <w:pPr>
              <w:pStyle w:val="NormalWeb"/>
              <w:shd w:val="clear" w:color="auto" w:fill="FFFFFF"/>
            </w:pPr>
            <w:r>
              <w:t>Each room will have a box of cleaning materials, PPE etc which will remain with the staff member.</w:t>
            </w:r>
          </w:p>
        </w:tc>
      </w:tr>
      <w:tr w:rsidR="003D1146" w14:paraId="495251E2" w14:textId="77777777" w:rsidTr="007C7988">
        <w:tc>
          <w:tcPr>
            <w:tcW w:w="2269" w:type="dxa"/>
          </w:tcPr>
          <w:p w14:paraId="412FB27E" w14:textId="77777777" w:rsidR="004F1FAD" w:rsidRDefault="004F1FAD"/>
        </w:tc>
        <w:tc>
          <w:tcPr>
            <w:tcW w:w="3685" w:type="dxa"/>
          </w:tcPr>
          <w:p w14:paraId="5DDF7220" w14:textId="23248C42" w:rsidR="004F1FAD" w:rsidRDefault="007C7988">
            <w:r>
              <w:t>Waste Disposal</w:t>
            </w:r>
          </w:p>
        </w:tc>
        <w:tc>
          <w:tcPr>
            <w:tcW w:w="8931" w:type="dxa"/>
          </w:tcPr>
          <w:p w14:paraId="602A141C" w14:textId="00E4782E" w:rsidR="004F1FAD" w:rsidRPr="009E59F9" w:rsidRDefault="004F1FAD" w:rsidP="004F1FAD">
            <w:pPr>
              <w:pStyle w:val="NormalWeb"/>
              <w:shd w:val="clear" w:color="auto" w:fill="FFFFFF"/>
            </w:pPr>
            <w:r>
              <w:rPr>
                <w:rFonts w:ascii="Lato" w:hAnsi="Lato"/>
                <w:sz w:val="22"/>
                <w:szCs w:val="22"/>
              </w:rPr>
              <w:t xml:space="preserve">All waste </w:t>
            </w:r>
            <w:r w:rsidR="00A2403A">
              <w:rPr>
                <w:rFonts w:ascii="Lato" w:hAnsi="Lato"/>
                <w:sz w:val="22"/>
                <w:szCs w:val="22"/>
              </w:rPr>
              <w:t xml:space="preserve">will </w:t>
            </w:r>
            <w:r>
              <w:rPr>
                <w:rFonts w:ascii="Lato" w:hAnsi="Lato"/>
                <w:sz w:val="22"/>
                <w:szCs w:val="22"/>
              </w:rPr>
              <w:t>be disposed of in a hygienic and safe manner</w:t>
            </w:r>
            <w:r w:rsidR="00E24403">
              <w:rPr>
                <w:rFonts w:ascii="Lato" w:hAnsi="Lato"/>
                <w:sz w:val="22"/>
                <w:szCs w:val="22"/>
              </w:rPr>
              <w:t>, t</w:t>
            </w:r>
            <w:r>
              <w:rPr>
                <w:rFonts w:ascii="Lato" w:hAnsi="Lato"/>
                <w:sz w:val="22"/>
                <w:szCs w:val="22"/>
              </w:rPr>
              <w:t xml:space="preserve">issues </w:t>
            </w:r>
            <w:r w:rsidR="00A2403A">
              <w:rPr>
                <w:rFonts w:ascii="Lato" w:hAnsi="Lato"/>
                <w:sz w:val="22"/>
                <w:szCs w:val="22"/>
              </w:rPr>
              <w:t>will b</w:t>
            </w:r>
            <w:r>
              <w:rPr>
                <w:rFonts w:ascii="Lato" w:hAnsi="Lato"/>
                <w:sz w:val="22"/>
                <w:szCs w:val="22"/>
              </w:rPr>
              <w:t xml:space="preserve">e immediately disposed of </w:t>
            </w:r>
            <w:r w:rsidR="004B18E3">
              <w:rPr>
                <w:rFonts w:ascii="Lato" w:hAnsi="Lato"/>
                <w:sz w:val="22"/>
                <w:szCs w:val="22"/>
              </w:rPr>
              <w:t xml:space="preserve">and </w:t>
            </w:r>
            <w:r w:rsidR="00571198">
              <w:rPr>
                <w:rFonts w:ascii="Lato" w:hAnsi="Lato"/>
                <w:sz w:val="22"/>
                <w:szCs w:val="22"/>
              </w:rPr>
              <w:t xml:space="preserve">will </w:t>
            </w:r>
            <w:r w:rsidR="004B18E3">
              <w:rPr>
                <w:rFonts w:ascii="Lato" w:hAnsi="Lato"/>
                <w:sz w:val="22"/>
                <w:szCs w:val="22"/>
              </w:rPr>
              <w:t>be double bagged.</w:t>
            </w:r>
            <w:r w:rsidR="00CD3721">
              <w:rPr>
                <w:rFonts w:ascii="Lato" w:hAnsi="Lato"/>
                <w:sz w:val="22"/>
                <w:szCs w:val="22"/>
              </w:rPr>
              <w:t xml:space="preserve"> All rubbish will be disposed of daily in the wheelie bin.</w:t>
            </w:r>
          </w:p>
        </w:tc>
      </w:tr>
      <w:tr w:rsidR="003D1146" w14:paraId="7F38103F" w14:textId="77777777" w:rsidTr="007C7988">
        <w:tc>
          <w:tcPr>
            <w:tcW w:w="2269" w:type="dxa"/>
          </w:tcPr>
          <w:p w14:paraId="0A539E1E" w14:textId="77777777" w:rsidR="004F1FAD" w:rsidRDefault="004F1FAD"/>
        </w:tc>
        <w:tc>
          <w:tcPr>
            <w:tcW w:w="3685" w:type="dxa"/>
          </w:tcPr>
          <w:p w14:paraId="44E59860" w14:textId="3306A90B" w:rsidR="004F1FAD" w:rsidRDefault="007C7988">
            <w:r>
              <w:t>Laundry</w:t>
            </w:r>
          </w:p>
        </w:tc>
        <w:tc>
          <w:tcPr>
            <w:tcW w:w="8931" w:type="dxa"/>
          </w:tcPr>
          <w:p w14:paraId="37136C8C" w14:textId="05689D60" w:rsidR="004F1FAD" w:rsidRPr="009E59F9" w:rsidRDefault="004F1FAD" w:rsidP="004F1FAD">
            <w:pPr>
              <w:pStyle w:val="NormalWeb"/>
              <w:shd w:val="clear" w:color="auto" w:fill="FFFFFF"/>
            </w:pPr>
            <w:r>
              <w:rPr>
                <w:rFonts w:ascii="Lato" w:hAnsi="Lato"/>
                <w:sz w:val="22"/>
                <w:szCs w:val="22"/>
              </w:rPr>
              <w:t>All items within the se</w:t>
            </w:r>
            <w:r w:rsidR="00A2403A">
              <w:rPr>
                <w:rFonts w:ascii="Lato" w:hAnsi="Lato"/>
                <w:sz w:val="22"/>
                <w:szCs w:val="22"/>
              </w:rPr>
              <w:t>tti</w:t>
            </w:r>
            <w:r>
              <w:rPr>
                <w:rFonts w:ascii="Lato" w:hAnsi="Lato"/>
                <w:sz w:val="22"/>
                <w:szCs w:val="22"/>
              </w:rPr>
              <w:t xml:space="preserve">ng requiring laundering </w:t>
            </w:r>
            <w:r w:rsidR="00A2403A">
              <w:rPr>
                <w:rFonts w:ascii="Lato" w:hAnsi="Lato"/>
                <w:sz w:val="22"/>
                <w:szCs w:val="22"/>
              </w:rPr>
              <w:t>will</w:t>
            </w:r>
            <w:r>
              <w:rPr>
                <w:rFonts w:ascii="Lato" w:hAnsi="Lato"/>
                <w:sz w:val="22"/>
                <w:szCs w:val="22"/>
              </w:rPr>
              <w:t xml:space="preserve"> be washed in line with NHS laundry guidelines</w:t>
            </w:r>
          </w:p>
        </w:tc>
      </w:tr>
      <w:tr w:rsidR="003D1146" w14:paraId="200125DD" w14:textId="77777777" w:rsidTr="007C7988">
        <w:tc>
          <w:tcPr>
            <w:tcW w:w="2269" w:type="dxa"/>
          </w:tcPr>
          <w:p w14:paraId="393871A8" w14:textId="77777777" w:rsidR="004F1FAD" w:rsidRDefault="004F1FAD"/>
        </w:tc>
        <w:tc>
          <w:tcPr>
            <w:tcW w:w="3685" w:type="dxa"/>
          </w:tcPr>
          <w:p w14:paraId="456D1D89" w14:textId="6C5EE73B" w:rsidR="004F1FAD" w:rsidRDefault="007C7988">
            <w:r>
              <w:t>Risk Assessment</w:t>
            </w:r>
          </w:p>
        </w:tc>
        <w:tc>
          <w:tcPr>
            <w:tcW w:w="8931" w:type="dxa"/>
          </w:tcPr>
          <w:p w14:paraId="0612F301" w14:textId="1ECFD9A3" w:rsidR="004F1FAD" w:rsidRPr="009E59F9" w:rsidRDefault="004F1FAD" w:rsidP="004F1FAD">
            <w:pPr>
              <w:pStyle w:val="NormalWeb"/>
              <w:shd w:val="clear" w:color="auto" w:fill="FFFFFF"/>
            </w:pPr>
            <w:r>
              <w:rPr>
                <w:rFonts w:ascii="Lato" w:hAnsi="Lato"/>
                <w:sz w:val="22"/>
                <w:szCs w:val="22"/>
              </w:rPr>
              <w:t>All ac</w:t>
            </w:r>
            <w:r w:rsidR="00CE5DA2">
              <w:rPr>
                <w:rFonts w:ascii="Lato" w:hAnsi="Lato"/>
                <w:sz w:val="22"/>
                <w:szCs w:val="22"/>
              </w:rPr>
              <w:t>tivities will be</w:t>
            </w:r>
            <w:r>
              <w:rPr>
                <w:rFonts w:ascii="Lato" w:hAnsi="Lato"/>
                <w:sz w:val="22"/>
                <w:szCs w:val="22"/>
              </w:rPr>
              <w:t xml:space="preserve"> risk assessed and due considera</w:t>
            </w:r>
            <w:r w:rsidR="00CE5DA2">
              <w:rPr>
                <w:rFonts w:ascii="Lato" w:hAnsi="Lato"/>
                <w:sz w:val="22"/>
                <w:szCs w:val="22"/>
              </w:rPr>
              <w:t>ti</w:t>
            </w:r>
            <w:r>
              <w:rPr>
                <w:rFonts w:ascii="Lato" w:hAnsi="Lato"/>
                <w:sz w:val="22"/>
                <w:szCs w:val="22"/>
              </w:rPr>
              <w:t>on given to any adapta</w:t>
            </w:r>
            <w:r w:rsidR="00CE5DA2">
              <w:rPr>
                <w:rFonts w:ascii="Lato" w:hAnsi="Lato"/>
                <w:sz w:val="22"/>
                <w:szCs w:val="22"/>
              </w:rPr>
              <w:t>ti</w:t>
            </w:r>
            <w:r>
              <w:rPr>
                <w:rFonts w:ascii="Lato" w:hAnsi="Lato"/>
                <w:sz w:val="22"/>
                <w:szCs w:val="22"/>
              </w:rPr>
              <w:t>ons to usual prac</w:t>
            </w:r>
            <w:r w:rsidR="00CE5DA2">
              <w:rPr>
                <w:rFonts w:ascii="Lato" w:hAnsi="Lato"/>
                <w:sz w:val="22"/>
                <w:szCs w:val="22"/>
              </w:rPr>
              <w:t>tic</w:t>
            </w:r>
            <w:r>
              <w:rPr>
                <w:rFonts w:ascii="Lato" w:hAnsi="Lato"/>
                <w:sz w:val="22"/>
                <w:szCs w:val="22"/>
              </w:rPr>
              <w:t xml:space="preserve">e. </w:t>
            </w:r>
            <w:r w:rsidR="00CE5DA2">
              <w:rPr>
                <w:rFonts w:ascii="Lato" w:hAnsi="Lato"/>
                <w:sz w:val="22"/>
                <w:szCs w:val="22"/>
              </w:rPr>
              <w:t xml:space="preserve">This will </w:t>
            </w:r>
            <w:r>
              <w:rPr>
                <w:rFonts w:ascii="Lato" w:hAnsi="Lato"/>
                <w:sz w:val="22"/>
                <w:szCs w:val="22"/>
              </w:rPr>
              <w:t xml:space="preserve">include, but not be limited, to the suspension of learning experiences involving materials which are not easily washable such as malleable materials </w:t>
            </w:r>
          </w:p>
        </w:tc>
      </w:tr>
      <w:tr w:rsidR="003D1146" w14:paraId="52C479E4" w14:textId="77777777" w:rsidTr="007C7988">
        <w:tc>
          <w:tcPr>
            <w:tcW w:w="2269" w:type="dxa"/>
          </w:tcPr>
          <w:p w14:paraId="1FEEFCF3" w14:textId="77777777" w:rsidR="004F1FAD" w:rsidRDefault="004F1FAD"/>
        </w:tc>
        <w:tc>
          <w:tcPr>
            <w:tcW w:w="3685" w:type="dxa"/>
          </w:tcPr>
          <w:p w14:paraId="2E6AC2C8" w14:textId="1AEEFCFE" w:rsidR="004F1FAD" w:rsidRDefault="007C7988">
            <w:r>
              <w:t>PPE</w:t>
            </w:r>
          </w:p>
        </w:tc>
        <w:tc>
          <w:tcPr>
            <w:tcW w:w="8931" w:type="dxa"/>
          </w:tcPr>
          <w:p w14:paraId="50BF3797" w14:textId="2001AAE6" w:rsidR="004F1FAD" w:rsidRPr="009E59F9" w:rsidRDefault="004F1FAD" w:rsidP="004F1FAD">
            <w:pPr>
              <w:pStyle w:val="NormalWeb"/>
              <w:shd w:val="clear" w:color="auto" w:fill="FFFFFF"/>
            </w:pPr>
            <w:r>
              <w:rPr>
                <w:rFonts w:ascii="Lato" w:hAnsi="Lato"/>
                <w:sz w:val="22"/>
                <w:szCs w:val="22"/>
              </w:rPr>
              <w:t>Government guidance is that PPE is not required for general use in early years se</w:t>
            </w:r>
            <w:r w:rsidR="00CE5DA2">
              <w:rPr>
                <w:rFonts w:ascii="Lato" w:hAnsi="Lato"/>
                <w:sz w:val="22"/>
                <w:szCs w:val="22"/>
              </w:rPr>
              <w:t>tti</w:t>
            </w:r>
            <w:r>
              <w:rPr>
                <w:rFonts w:ascii="Lato" w:hAnsi="Lato"/>
                <w:sz w:val="22"/>
                <w:szCs w:val="22"/>
              </w:rPr>
              <w:t xml:space="preserve">ngs to protect against COVID- 19 transmission. PPE </w:t>
            </w:r>
            <w:r w:rsidR="00CE5DA2">
              <w:rPr>
                <w:rFonts w:ascii="Lato" w:hAnsi="Lato"/>
                <w:sz w:val="22"/>
                <w:szCs w:val="22"/>
              </w:rPr>
              <w:t>will</w:t>
            </w:r>
            <w:r>
              <w:rPr>
                <w:rFonts w:ascii="Lato" w:hAnsi="Lato"/>
                <w:sz w:val="22"/>
                <w:szCs w:val="22"/>
              </w:rPr>
              <w:t xml:space="preserve"> con</w:t>
            </w:r>
            <w:r w:rsidR="00CE5DA2">
              <w:rPr>
                <w:rFonts w:ascii="Lato" w:hAnsi="Lato"/>
                <w:sz w:val="22"/>
                <w:szCs w:val="22"/>
              </w:rPr>
              <w:t>ti</w:t>
            </w:r>
            <w:r>
              <w:rPr>
                <w:rFonts w:ascii="Lato" w:hAnsi="Lato"/>
                <w:sz w:val="22"/>
                <w:szCs w:val="22"/>
              </w:rPr>
              <w:t>nue to be worn as normal for nappy changing and the administra</w:t>
            </w:r>
            <w:r w:rsidR="00CE5DA2">
              <w:rPr>
                <w:rFonts w:ascii="Lato" w:hAnsi="Lato"/>
                <w:sz w:val="22"/>
                <w:szCs w:val="22"/>
              </w:rPr>
              <w:t>ti</w:t>
            </w:r>
            <w:r>
              <w:rPr>
                <w:rFonts w:ascii="Lato" w:hAnsi="Lato"/>
                <w:sz w:val="22"/>
                <w:szCs w:val="22"/>
              </w:rPr>
              <w:t>on of first aid</w:t>
            </w:r>
            <w:r w:rsidR="004B18E3">
              <w:rPr>
                <w:rFonts w:ascii="Lato" w:hAnsi="Lato"/>
                <w:sz w:val="22"/>
                <w:szCs w:val="22"/>
              </w:rPr>
              <w:t>. If a child becomes unwell with symptoms of coronavirus an emergency PPE kit will be provided and should be worn by the staff member supporting the child.</w:t>
            </w:r>
          </w:p>
        </w:tc>
      </w:tr>
      <w:tr w:rsidR="003D1146" w14:paraId="1428EA2C" w14:textId="77777777" w:rsidTr="007C7988">
        <w:tc>
          <w:tcPr>
            <w:tcW w:w="2269" w:type="dxa"/>
          </w:tcPr>
          <w:p w14:paraId="25CE396E" w14:textId="77777777" w:rsidR="004F1FAD" w:rsidRDefault="004F1FAD"/>
        </w:tc>
        <w:tc>
          <w:tcPr>
            <w:tcW w:w="3685" w:type="dxa"/>
          </w:tcPr>
          <w:p w14:paraId="737E01A8" w14:textId="0A25C68C" w:rsidR="004F1FAD" w:rsidRDefault="007C7988">
            <w:r>
              <w:t>Building</w:t>
            </w:r>
          </w:p>
        </w:tc>
        <w:tc>
          <w:tcPr>
            <w:tcW w:w="8931" w:type="dxa"/>
          </w:tcPr>
          <w:p w14:paraId="22C175B8" w14:textId="6BB0B251" w:rsidR="00AA366C" w:rsidRDefault="004F1FAD" w:rsidP="00CE5DA2">
            <w:pPr>
              <w:pStyle w:val="NormalWeb"/>
              <w:shd w:val="clear" w:color="auto" w:fill="FFFFFF"/>
              <w:rPr>
                <w:rFonts w:ascii="Lato" w:hAnsi="Lato"/>
                <w:sz w:val="22"/>
                <w:szCs w:val="22"/>
              </w:rPr>
            </w:pPr>
            <w:r>
              <w:rPr>
                <w:rFonts w:ascii="Lato" w:hAnsi="Lato"/>
                <w:sz w:val="22"/>
                <w:szCs w:val="22"/>
              </w:rPr>
              <w:t xml:space="preserve">Where premises have been temporarily closed during the lockdown period or where they may need to temporarily close during future lockdowns appropriate Health &amp; Safety checks </w:t>
            </w:r>
            <w:r w:rsidR="00CE5DA2">
              <w:rPr>
                <w:rFonts w:ascii="Lato" w:hAnsi="Lato"/>
                <w:sz w:val="22"/>
                <w:szCs w:val="22"/>
              </w:rPr>
              <w:t xml:space="preserve">will </w:t>
            </w:r>
            <w:r>
              <w:rPr>
                <w:rFonts w:ascii="Lato" w:hAnsi="Lato"/>
                <w:sz w:val="22"/>
                <w:szCs w:val="22"/>
              </w:rPr>
              <w:t>be conducted prior to reopening</w:t>
            </w:r>
            <w:r w:rsidR="006027F7">
              <w:rPr>
                <w:rFonts w:ascii="Lato" w:hAnsi="Lato"/>
                <w:sz w:val="22"/>
                <w:szCs w:val="22"/>
              </w:rPr>
              <w:t>.</w:t>
            </w:r>
          </w:p>
          <w:p w14:paraId="44127BEC" w14:textId="2FB00BF4" w:rsidR="004F1FAD" w:rsidRPr="009E59F9" w:rsidRDefault="00AA366C" w:rsidP="00CE5DA2">
            <w:pPr>
              <w:pStyle w:val="NormalWeb"/>
              <w:shd w:val="clear" w:color="auto" w:fill="FFFFFF"/>
            </w:pPr>
            <w:r>
              <w:rPr>
                <w:rFonts w:ascii="Lato" w:hAnsi="Lato"/>
                <w:sz w:val="22"/>
                <w:szCs w:val="22"/>
              </w:rPr>
              <w:lastRenderedPageBreak/>
              <w:t>Safety check and sweep form will be completed both indoors and outdoors.</w:t>
            </w:r>
            <w:r w:rsidR="004F1FAD">
              <w:rPr>
                <w:rFonts w:ascii="Lato" w:hAnsi="Lato"/>
                <w:sz w:val="22"/>
                <w:szCs w:val="22"/>
              </w:rPr>
              <w:br/>
            </w:r>
            <w:r w:rsidR="00CE5DA2">
              <w:rPr>
                <w:rFonts w:ascii="Lato" w:hAnsi="Lato"/>
                <w:sz w:val="22"/>
                <w:szCs w:val="22"/>
              </w:rPr>
              <w:t>W</w:t>
            </w:r>
            <w:r w:rsidR="004F1FAD">
              <w:rPr>
                <w:rFonts w:ascii="Lato" w:hAnsi="Lato"/>
                <w:sz w:val="22"/>
                <w:szCs w:val="22"/>
              </w:rPr>
              <w:t xml:space="preserve">indows </w:t>
            </w:r>
            <w:r w:rsidR="00CE5DA2">
              <w:rPr>
                <w:rFonts w:ascii="Lato" w:hAnsi="Lato"/>
                <w:sz w:val="22"/>
                <w:szCs w:val="22"/>
              </w:rPr>
              <w:t xml:space="preserve">will be </w:t>
            </w:r>
            <w:r w:rsidR="004F1FAD">
              <w:rPr>
                <w:rFonts w:ascii="Lato" w:hAnsi="Lato"/>
                <w:sz w:val="22"/>
                <w:szCs w:val="22"/>
              </w:rPr>
              <w:t>open where possible to ensure ven</w:t>
            </w:r>
            <w:r w:rsidR="00CE5DA2">
              <w:rPr>
                <w:rFonts w:ascii="Lato" w:hAnsi="Lato"/>
                <w:sz w:val="22"/>
                <w:szCs w:val="22"/>
              </w:rPr>
              <w:t>tilation</w:t>
            </w:r>
            <w:r w:rsidR="00CD3721">
              <w:rPr>
                <w:rFonts w:ascii="Lato" w:hAnsi="Lato"/>
                <w:sz w:val="22"/>
                <w:szCs w:val="22"/>
              </w:rPr>
              <w:t xml:space="preserve"> and closed at the end of the session</w:t>
            </w:r>
          </w:p>
        </w:tc>
      </w:tr>
      <w:tr w:rsidR="003D1146" w14:paraId="03CB2001" w14:textId="77777777" w:rsidTr="007C7988">
        <w:tc>
          <w:tcPr>
            <w:tcW w:w="2269" w:type="dxa"/>
          </w:tcPr>
          <w:p w14:paraId="2C861EF6" w14:textId="77777777" w:rsidR="004F1FAD" w:rsidRDefault="004F1FAD"/>
        </w:tc>
        <w:tc>
          <w:tcPr>
            <w:tcW w:w="3685" w:type="dxa"/>
          </w:tcPr>
          <w:p w14:paraId="305E96B0" w14:textId="68D16181" w:rsidR="004F1FAD" w:rsidRDefault="007C7988">
            <w:r>
              <w:t>Resources</w:t>
            </w:r>
          </w:p>
        </w:tc>
        <w:tc>
          <w:tcPr>
            <w:tcW w:w="8931" w:type="dxa"/>
          </w:tcPr>
          <w:p w14:paraId="1A62EEEE" w14:textId="7E22A548" w:rsidR="004F1FAD" w:rsidRDefault="004F1FAD" w:rsidP="004F1FAD">
            <w:pPr>
              <w:pStyle w:val="NormalWeb"/>
              <w:shd w:val="clear" w:color="auto" w:fill="FFFFFF"/>
              <w:rPr>
                <w:rFonts w:ascii="Lato" w:hAnsi="Lato"/>
                <w:sz w:val="22"/>
                <w:szCs w:val="22"/>
              </w:rPr>
            </w:pPr>
            <w:r>
              <w:rPr>
                <w:rFonts w:ascii="Lato" w:hAnsi="Lato"/>
                <w:sz w:val="22"/>
                <w:szCs w:val="22"/>
              </w:rPr>
              <w:t xml:space="preserve">Children </w:t>
            </w:r>
            <w:r w:rsidR="00CE5DA2">
              <w:rPr>
                <w:rFonts w:ascii="Lato" w:hAnsi="Lato"/>
                <w:sz w:val="22"/>
                <w:szCs w:val="22"/>
              </w:rPr>
              <w:t xml:space="preserve">will </w:t>
            </w:r>
            <w:r>
              <w:rPr>
                <w:rFonts w:ascii="Lato" w:hAnsi="Lato"/>
                <w:sz w:val="22"/>
                <w:szCs w:val="22"/>
              </w:rPr>
              <w:t>not be permi</w:t>
            </w:r>
            <w:r w:rsidR="00CE5DA2">
              <w:rPr>
                <w:rFonts w:ascii="Lato" w:hAnsi="Lato"/>
                <w:sz w:val="22"/>
                <w:szCs w:val="22"/>
              </w:rPr>
              <w:t>tt</w:t>
            </w:r>
            <w:r>
              <w:rPr>
                <w:rFonts w:ascii="Lato" w:hAnsi="Lato"/>
                <w:sz w:val="22"/>
                <w:szCs w:val="22"/>
              </w:rPr>
              <w:t>ed to bring items from home into the se</w:t>
            </w:r>
            <w:r w:rsidR="00CE5DA2">
              <w:rPr>
                <w:rFonts w:ascii="Lato" w:hAnsi="Lato"/>
                <w:sz w:val="22"/>
                <w:szCs w:val="22"/>
              </w:rPr>
              <w:t>tti</w:t>
            </w:r>
            <w:r>
              <w:rPr>
                <w:rFonts w:ascii="Lato" w:hAnsi="Lato"/>
                <w:sz w:val="22"/>
                <w:szCs w:val="22"/>
              </w:rPr>
              <w:t xml:space="preserve">ng unless </w:t>
            </w:r>
            <w:r w:rsidR="006027F7">
              <w:rPr>
                <w:rFonts w:ascii="Lato" w:hAnsi="Lato"/>
                <w:sz w:val="22"/>
                <w:szCs w:val="22"/>
              </w:rPr>
              <w:t>essential</w:t>
            </w:r>
            <w:r>
              <w:rPr>
                <w:rFonts w:ascii="Lato" w:hAnsi="Lato"/>
                <w:sz w:val="22"/>
                <w:szCs w:val="22"/>
              </w:rPr>
              <w:t xml:space="preserve"> for their wellbeing. Where this is the case items should be appropriately cleaned upon arrival</w:t>
            </w:r>
            <w:r>
              <w:rPr>
                <w:rFonts w:ascii="Lato" w:hAnsi="Lato"/>
                <w:sz w:val="22"/>
                <w:szCs w:val="22"/>
              </w:rPr>
              <w:br/>
              <w:t xml:space="preserve">All resources required for play and learning experiences of children </w:t>
            </w:r>
            <w:r w:rsidR="00CE5DA2">
              <w:rPr>
                <w:rFonts w:ascii="Lato" w:hAnsi="Lato"/>
                <w:sz w:val="22"/>
                <w:szCs w:val="22"/>
              </w:rPr>
              <w:t>will</w:t>
            </w:r>
            <w:r>
              <w:rPr>
                <w:rFonts w:ascii="Lato" w:hAnsi="Lato"/>
                <w:sz w:val="22"/>
                <w:szCs w:val="22"/>
              </w:rPr>
              <w:t xml:space="preserve"> be regularly washed and/or sterilised</w:t>
            </w:r>
            <w:r w:rsidR="004B18E3">
              <w:rPr>
                <w:rFonts w:ascii="Lato" w:hAnsi="Lato"/>
                <w:sz w:val="22"/>
                <w:szCs w:val="22"/>
              </w:rPr>
              <w:t>.</w:t>
            </w:r>
          </w:p>
          <w:p w14:paraId="33FE939B" w14:textId="122BC434" w:rsidR="004B18E3" w:rsidRDefault="004B18E3" w:rsidP="004F1FAD">
            <w:pPr>
              <w:pStyle w:val="NormalWeb"/>
              <w:shd w:val="clear" w:color="auto" w:fill="FFFFFF"/>
            </w:pPr>
            <w:r>
              <w:t>Play equipment to be minimalised.</w:t>
            </w:r>
          </w:p>
          <w:p w14:paraId="11586E40" w14:textId="2BB77012" w:rsidR="004B18E3" w:rsidRDefault="004B18E3" w:rsidP="004F1FAD">
            <w:pPr>
              <w:pStyle w:val="NormalWeb"/>
              <w:shd w:val="clear" w:color="auto" w:fill="FFFFFF"/>
            </w:pPr>
            <w:r>
              <w:t>Removal of soft furnishings, soft toys, and toys that are hard to clean.</w:t>
            </w:r>
          </w:p>
          <w:p w14:paraId="37C7B72E" w14:textId="3412BAE9" w:rsidR="004F1FAD" w:rsidRPr="009E59F9" w:rsidRDefault="004F1FAD" w:rsidP="004F1FAD">
            <w:pPr>
              <w:pStyle w:val="NormalWeb"/>
              <w:shd w:val="clear" w:color="auto" w:fill="FFFFFF"/>
              <w:rPr>
                <w:rFonts w:ascii="Lato" w:hAnsi="Lato"/>
                <w:sz w:val="22"/>
                <w:szCs w:val="22"/>
              </w:rPr>
            </w:pPr>
            <w:r>
              <w:rPr>
                <w:rFonts w:ascii="Lato" w:hAnsi="Lato"/>
                <w:sz w:val="22"/>
                <w:szCs w:val="22"/>
              </w:rPr>
              <w:t>Equipment used by staff such as sta</w:t>
            </w:r>
            <w:r w:rsidR="00CE5DA2">
              <w:rPr>
                <w:rFonts w:ascii="Lato" w:hAnsi="Lato"/>
                <w:sz w:val="22"/>
                <w:szCs w:val="22"/>
              </w:rPr>
              <w:t>ti</w:t>
            </w:r>
            <w:r>
              <w:rPr>
                <w:rFonts w:ascii="Lato" w:hAnsi="Lato"/>
                <w:sz w:val="22"/>
                <w:szCs w:val="22"/>
              </w:rPr>
              <w:t xml:space="preserve">onary, tablets etc. </w:t>
            </w:r>
            <w:r w:rsidR="00CE5DA2">
              <w:rPr>
                <w:rFonts w:ascii="Lato" w:hAnsi="Lato"/>
                <w:sz w:val="22"/>
                <w:szCs w:val="22"/>
              </w:rPr>
              <w:t xml:space="preserve">will </w:t>
            </w:r>
            <w:r>
              <w:rPr>
                <w:rFonts w:ascii="Lato" w:hAnsi="Lato"/>
                <w:sz w:val="22"/>
                <w:szCs w:val="22"/>
              </w:rPr>
              <w:t>be allocated to individual staff members where possible and cleaned regularly</w:t>
            </w:r>
            <w:r w:rsidR="006027F7">
              <w:rPr>
                <w:rFonts w:ascii="Lato" w:hAnsi="Lato"/>
                <w:sz w:val="22"/>
                <w:szCs w:val="22"/>
              </w:rPr>
              <w:t>.</w:t>
            </w:r>
          </w:p>
        </w:tc>
      </w:tr>
      <w:tr w:rsidR="00CD3721" w14:paraId="72C8B109" w14:textId="77777777" w:rsidTr="007C7988">
        <w:tc>
          <w:tcPr>
            <w:tcW w:w="2269" w:type="dxa"/>
          </w:tcPr>
          <w:p w14:paraId="38616526" w14:textId="01835045" w:rsidR="00CD3721" w:rsidRPr="00CD3721" w:rsidRDefault="00CD3721">
            <w:pPr>
              <w:rPr>
                <w:sz w:val="36"/>
                <w:szCs w:val="36"/>
              </w:rPr>
            </w:pPr>
            <w:r w:rsidRPr="00CD3721">
              <w:rPr>
                <w:sz w:val="36"/>
                <w:szCs w:val="36"/>
              </w:rPr>
              <w:t>Update Policies and Procedure</w:t>
            </w:r>
          </w:p>
        </w:tc>
        <w:tc>
          <w:tcPr>
            <w:tcW w:w="3685" w:type="dxa"/>
          </w:tcPr>
          <w:p w14:paraId="0B7222DF" w14:textId="77777777" w:rsidR="00CD3721" w:rsidRDefault="00CD3721"/>
        </w:tc>
        <w:tc>
          <w:tcPr>
            <w:tcW w:w="8931" w:type="dxa"/>
          </w:tcPr>
          <w:p w14:paraId="34031255" w14:textId="77777777" w:rsidR="00CD3721" w:rsidRDefault="00CD3721" w:rsidP="00CD3721">
            <w:pPr>
              <w:pStyle w:val="NormalWeb"/>
              <w:shd w:val="clear" w:color="auto" w:fill="FFFFFF"/>
              <w:rPr>
                <w:rFonts w:ascii="Lato" w:hAnsi="Lato"/>
                <w:sz w:val="22"/>
                <w:szCs w:val="22"/>
              </w:rPr>
            </w:pPr>
            <w:r>
              <w:rPr>
                <w:rFonts w:ascii="Lato" w:hAnsi="Lato"/>
                <w:sz w:val="22"/>
                <w:szCs w:val="22"/>
              </w:rPr>
              <w:t>Share information with staff</w:t>
            </w:r>
          </w:p>
          <w:p w14:paraId="67B4D36E" w14:textId="7CE9E4FF" w:rsidR="00CD3721" w:rsidRDefault="00CD3721" w:rsidP="00CD3721">
            <w:pPr>
              <w:pStyle w:val="NormalWeb"/>
              <w:shd w:val="clear" w:color="auto" w:fill="FFFFFF"/>
              <w:rPr>
                <w:rFonts w:ascii="Lato" w:hAnsi="Lato"/>
                <w:sz w:val="22"/>
                <w:szCs w:val="22"/>
              </w:rPr>
            </w:pPr>
            <w:r>
              <w:rPr>
                <w:rFonts w:ascii="Lato" w:hAnsi="Lato"/>
                <w:sz w:val="22"/>
                <w:szCs w:val="22"/>
              </w:rPr>
              <w:t>COVID-19 Policy and Procedure</w:t>
            </w:r>
          </w:p>
          <w:p w14:paraId="6149F0C9" w14:textId="77777777" w:rsidR="00CD3721" w:rsidRDefault="00CD3721" w:rsidP="00CD3721">
            <w:pPr>
              <w:pStyle w:val="NormalWeb"/>
              <w:shd w:val="clear" w:color="auto" w:fill="FFFFFF"/>
              <w:rPr>
                <w:rFonts w:ascii="Lato" w:hAnsi="Lato"/>
                <w:sz w:val="22"/>
                <w:szCs w:val="22"/>
              </w:rPr>
            </w:pPr>
            <w:r>
              <w:rPr>
                <w:rFonts w:ascii="Lato" w:hAnsi="Lato"/>
                <w:sz w:val="22"/>
                <w:szCs w:val="22"/>
              </w:rPr>
              <w:t>Confidentiality Policy</w:t>
            </w:r>
          </w:p>
          <w:p w14:paraId="5C7E9828" w14:textId="0ECF3997" w:rsidR="00CD3721" w:rsidRDefault="00CD3721" w:rsidP="00CD3721">
            <w:pPr>
              <w:pStyle w:val="NormalWeb"/>
              <w:shd w:val="clear" w:color="auto" w:fill="FFFFFF"/>
              <w:rPr>
                <w:rFonts w:ascii="Lato" w:hAnsi="Lato"/>
                <w:sz w:val="22"/>
                <w:szCs w:val="22"/>
              </w:rPr>
            </w:pPr>
            <w:r>
              <w:rPr>
                <w:rFonts w:ascii="Lato" w:hAnsi="Lato"/>
                <w:sz w:val="22"/>
                <w:szCs w:val="22"/>
              </w:rPr>
              <w:t>Safeguarding and Child Protection</w:t>
            </w:r>
          </w:p>
          <w:p w14:paraId="3EE119F7" w14:textId="38A88593" w:rsidR="00CD3721" w:rsidRDefault="00CD3721" w:rsidP="00CD3721">
            <w:pPr>
              <w:pStyle w:val="NormalWeb"/>
              <w:shd w:val="clear" w:color="auto" w:fill="FFFFFF"/>
              <w:rPr>
                <w:rFonts w:ascii="Lato" w:hAnsi="Lato"/>
                <w:sz w:val="22"/>
                <w:szCs w:val="22"/>
              </w:rPr>
            </w:pPr>
            <w:r>
              <w:rPr>
                <w:rFonts w:ascii="Lato" w:hAnsi="Lato"/>
                <w:sz w:val="22"/>
                <w:szCs w:val="22"/>
              </w:rPr>
              <w:t>Illness and Exclusion Policy</w:t>
            </w:r>
          </w:p>
          <w:p w14:paraId="34193337" w14:textId="68277A6E" w:rsidR="00CD3721" w:rsidRDefault="00CD3721" w:rsidP="00CD3721">
            <w:pPr>
              <w:pStyle w:val="NormalWeb"/>
              <w:shd w:val="clear" w:color="auto" w:fill="FFFFFF"/>
              <w:rPr>
                <w:rFonts w:ascii="Lato" w:hAnsi="Lato"/>
                <w:sz w:val="22"/>
                <w:szCs w:val="22"/>
              </w:rPr>
            </w:pPr>
            <w:r>
              <w:rPr>
                <w:rFonts w:ascii="Lato" w:hAnsi="Lato"/>
                <w:sz w:val="22"/>
                <w:szCs w:val="22"/>
              </w:rPr>
              <w:t>EYFS Disapplication and Modification guidelines</w:t>
            </w:r>
          </w:p>
          <w:p w14:paraId="3D54458C" w14:textId="77777777" w:rsidR="00CD3721" w:rsidRDefault="00CD3721" w:rsidP="00CD3721">
            <w:pPr>
              <w:pStyle w:val="NormalWeb"/>
              <w:shd w:val="clear" w:color="auto" w:fill="FFFFFF"/>
              <w:rPr>
                <w:rFonts w:ascii="Lato" w:hAnsi="Lato"/>
                <w:sz w:val="22"/>
                <w:szCs w:val="22"/>
              </w:rPr>
            </w:pPr>
            <w:r>
              <w:rPr>
                <w:rFonts w:ascii="Lato" w:hAnsi="Lato"/>
                <w:sz w:val="22"/>
                <w:szCs w:val="22"/>
              </w:rPr>
              <w:t>Data Protection Policy</w:t>
            </w:r>
          </w:p>
          <w:p w14:paraId="34B0841A" w14:textId="7D9D18D9" w:rsidR="00CD3721" w:rsidRDefault="00CD3721" w:rsidP="00CD3721">
            <w:pPr>
              <w:pStyle w:val="NormalWeb"/>
              <w:shd w:val="clear" w:color="auto" w:fill="FFFFFF"/>
              <w:rPr>
                <w:rFonts w:ascii="Lato" w:hAnsi="Lato"/>
                <w:sz w:val="22"/>
                <w:szCs w:val="22"/>
              </w:rPr>
            </w:pPr>
            <w:r>
              <w:rPr>
                <w:rFonts w:ascii="Lato" w:hAnsi="Lato"/>
                <w:sz w:val="22"/>
                <w:szCs w:val="22"/>
              </w:rPr>
              <w:t>Behaviour Policy</w:t>
            </w:r>
          </w:p>
        </w:tc>
      </w:tr>
      <w:tr w:rsidR="003D1146" w14:paraId="1843745D" w14:textId="77777777" w:rsidTr="007C7988">
        <w:tc>
          <w:tcPr>
            <w:tcW w:w="2269" w:type="dxa"/>
          </w:tcPr>
          <w:p w14:paraId="49CE5040" w14:textId="50F2BA41" w:rsidR="004F1FAD" w:rsidRPr="005372DD" w:rsidRDefault="007C7988">
            <w:pPr>
              <w:rPr>
                <w:sz w:val="36"/>
                <w:szCs w:val="36"/>
              </w:rPr>
            </w:pPr>
            <w:r w:rsidRPr="005372DD">
              <w:rPr>
                <w:sz w:val="36"/>
                <w:szCs w:val="36"/>
              </w:rPr>
              <w:t xml:space="preserve">Responding to a </w:t>
            </w:r>
            <w:r w:rsidRPr="005372DD">
              <w:rPr>
                <w:sz w:val="36"/>
                <w:szCs w:val="36"/>
              </w:rPr>
              <w:lastRenderedPageBreak/>
              <w:t>Suspected case</w:t>
            </w:r>
          </w:p>
        </w:tc>
        <w:tc>
          <w:tcPr>
            <w:tcW w:w="3685" w:type="dxa"/>
          </w:tcPr>
          <w:p w14:paraId="0AE989B6" w14:textId="77777777" w:rsidR="004F1FAD" w:rsidRDefault="004F1FAD"/>
        </w:tc>
        <w:tc>
          <w:tcPr>
            <w:tcW w:w="8931" w:type="dxa"/>
          </w:tcPr>
          <w:p w14:paraId="76588783" w14:textId="4D994314" w:rsidR="004F1FAD" w:rsidRDefault="004F1FAD" w:rsidP="004F1FAD">
            <w:pPr>
              <w:pStyle w:val="NormalWeb"/>
              <w:shd w:val="clear" w:color="auto" w:fill="FFFFFF"/>
            </w:pPr>
            <w:r>
              <w:rPr>
                <w:rFonts w:ascii="Lato" w:hAnsi="Lato"/>
                <w:sz w:val="22"/>
                <w:szCs w:val="22"/>
              </w:rPr>
              <w:t>In the event of a child developing suspected coronavirus symptoms whilst a</w:t>
            </w:r>
            <w:r w:rsidR="00CE5DA2">
              <w:rPr>
                <w:rFonts w:ascii="Lato" w:hAnsi="Lato"/>
                <w:sz w:val="22"/>
                <w:szCs w:val="22"/>
              </w:rPr>
              <w:t>tt</w:t>
            </w:r>
            <w:r>
              <w:rPr>
                <w:rFonts w:ascii="Lato" w:hAnsi="Lato"/>
                <w:sz w:val="22"/>
                <w:szCs w:val="22"/>
              </w:rPr>
              <w:t>ending the se</w:t>
            </w:r>
            <w:r w:rsidR="00CE5DA2">
              <w:rPr>
                <w:rFonts w:ascii="Lato" w:hAnsi="Lato"/>
                <w:sz w:val="22"/>
                <w:szCs w:val="22"/>
              </w:rPr>
              <w:t>tti</w:t>
            </w:r>
            <w:r>
              <w:rPr>
                <w:rFonts w:ascii="Lato" w:hAnsi="Lato"/>
                <w:sz w:val="22"/>
                <w:szCs w:val="22"/>
              </w:rPr>
              <w:t>ng, they should be collected as soon as possible and isolate at home in line with the guidance</w:t>
            </w:r>
            <w:r>
              <w:rPr>
                <w:rFonts w:ascii="Lato" w:hAnsi="Lato"/>
                <w:sz w:val="22"/>
                <w:szCs w:val="22"/>
              </w:rPr>
              <w:br/>
              <w:t>Whilst wai</w:t>
            </w:r>
            <w:r w:rsidR="00CE5DA2">
              <w:rPr>
                <w:rFonts w:ascii="Lato" w:hAnsi="Lato"/>
                <w:sz w:val="22"/>
                <w:szCs w:val="22"/>
              </w:rPr>
              <w:t>ti</w:t>
            </w:r>
            <w:r>
              <w:rPr>
                <w:rFonts w:ascii="Lato" w:hAnsi="Lato"/>
                <w:sz w:val="22"/>
                <w:szCs w:val="22"/>
              </w:rPr>
              <w:t xml:space="preserve">ng for the child to be collected they </w:t>
            </w:r>
            <w:r w:rsidR="00CE5DA2">
              <w:rPr>
                <w:rFonts w:ascii="Lato" w:hAnsi="Lato"/>
                <w:sz w:val="22"/>
                <w:szCs w:val="22"/>
              </w:rPr>
              <w:t xml:space="preserve">will </w:t>
            </w:r>
            <w:r>
              <w:rPr>
                <w:rFonts w:ascii="Lato" w:hAnsi="Lato"/>
                <w:sz w:val="22"/>
                <w:szCs w:val="22"/>
              </w:rPr>
              <w:t xml:space="preserve">be isolated from others in a previously </w:t>
            </w:r>
            <w:r>
              <w:rPr>
                <w:rFonts w:ascii="Lato" w:hAnsi="Lato"/>
                <w:sz w:val="22"/>
                <w:szCs w:val="22"/>
              </w:rPr>
              <w:lastRenderedPageBreak/>
              <w:t>iden</w:t>
            </w:r>
            <w:r w:rsidR="00CE5DA2">
              <w:rPr>
                <w:rFonts w:ascii="Lato" w:hAnsi="Lato"/>
                <w:sz w:val="22"/>
                <w:szCs w:val="22"/>
              </w:rPr>
              <w:t>ti</w:t>
            </w:r>
            <w:r>
              <w:rPr>
                <w:rFonts w:ascii="Lato" w:hAnsi="Lato"/>
                <w:sz w:val="22"/>
                <w:szCs w:val="22"/>
              </w:rPr>
              <w:t xml:space="preserve">fied room or area. If possible, a window </w:t>
            </w:r>
            <w:r w:rsidR="00CE5DA2">
              <w:rPr>
                <w:rFonts w:ascii="Lato" w:hAnsi="Lato"/>
                <w:sz w:val="22"/>
                <w:szCs w:val="22"/>
              </w:rPr>
              <w:t xml:space="preserve">will </w:t>
            </w:r>
            <w:r>
              <w:rPr>
                <w:rFonts w:ascii="Lato" w:hAnsi="Lato"/>
                <w:sz w:val="22"/>
                <w:szCs w:val="22"/>
              </w:rPr>
              <w:t>be opened for ven</w:t>
            </w:r>
            <w:r w:rsidR="00CE5DA2">
              <w:rPr>
                <w:rFonts w:ascii="Lato" w:hAnsi="Lato"/>
                <w:sz w:val="22"/>
                <w:szCs w:val="22"/>
              </w:rPr>
              <w:t>til</w:t>
            </w:r>
            <w:r>
              <w:rPr>
                <w:rFonts w:ascii="Lato" w:hAnsi="Lato"/>
                <w:sz w:val="22"/>
                <w:szCs w:val="22"/>
              </w:rPr>
              <w:t>a</w:t>
            </w:r>
            <w:r w:rsidR="00CE5DA2">
              <w:rPr>
                <w:rFonts w:ascii="Lato" w:hAnsi="Lato"/>
                <w:sz w:val="22"/>
                <w:szCs w:val="22"/>
              </w:rPr>
              <w:t>ti</w:t>
            </w:r>
            <w:r>
              <w:rPr>
                <w:rFonts w:ascii="Lato" w:hAnsi="Lato"/>
                <w:sz w:val="22"/>
                <w:szCs w:val="22"/>
              </w:rPr>
              <w:t>on</w:t>
            </w:r>
            <w:r w:rsidR="006027F7">
              <w:rPr>
                <w:rFonts w:ascii="Lato" w:hAnsi="Lato"/>
                <w:sz w:val="22"/>
                <w:szCs w:val="22"/>
              </w:rPr>
              <w:t>.</w:t>
            </w:r>
            <w:r>
              <w:rPr>
                <w:rFonts w:ascii="Lato" w:hAnsi="Lato"/>
                <w:sz w:val="22"/>
                <w:szCs w:val="22"/>
              </w:rPr>
              <w:t xml:space="preserve"> The staff member responsible for the child during this </w:t>
            </w:r>
            <w:r w:rsidR="00CE5DA2">
              <w:rPr>
                <w:rFonts w:ascii="Lato" w:hAnsi="Lato"/>
                <w:sz w:val="22"/>
                <w:szCs w:val="22"/>
              </w:rPr>
              <w:t>ti</w:t>
            </w:r>
            <w:r>
              <w:rPr>
                <w:rFonts w:ascii="Lato" w:hAnsi="Lato"/>
                <w:sz w:val="22"/>
                <w:szCs w:val="22"/>
              </w:rPr>
              <w:t xml:space="preserve">me </w:t>
            </w:r>
            <w:r w:rsidR="00CE5DA2">
              <w:rPr>
                <w:rFonts w:ascii="Lato" w:hAnsi="Lato"/>
                <w:sz w:val="22"/>
                <w:szCs w:val="22"/>
              </w:rPr>
              <w:t xml:space="preserve">will remain with the child until a parent arrives to collect them. </w:t>
            </w:r>
            <w:r w:rsidR="00C57CA6">
              <w:rPr>
                <w:rFonts w:ascii="Lato" w:hAnsi="Lato"/>
                <w:sz w:val="22"/>
                <w:szCs w:val="22"/>
              </w:rPr>
              <w:t>Pre-School</w:t>
            </w:r>
            <w:r>
              <w:rPr>
                <w:rFonts w:ascii="Lato" w:hAnsi="Lato"/>
                <w:sz w:val="22"/>
                <w:szCs w:val="22"/>
              </w:rPr>
              <w:t xml:space="preserve"> </w:t>
            </w:r>
            <w:r w:rsidR="00CE5DA2">
              <w:rPr>
                <w:rFonts w:ascii="Lato" w:hAnsi="Lato"/>
                <w:sz w:val="22"/>
                <w:szCs w:val="22"/>
              </w:rPr>
              <w:t xml:space="preserve">will ensure </w:t>
            </w:r>
            <w:r>
              <w:rPr>
                <w:rFonts w:ascii="Lato" w:hAnsi="Lato"/>
                <w:sz w:val="22"/>
                <w:szCs w:val="22"/>
              </w:rPr>
              <w:t xml:space="preserve">suitable PPE </w:t>
            </w:r>
            <w:r w:rsidR="00CE5DA2">
              <w:rPr>
                <w:rFonts w:ascii="Lato" w:hAnsi="Lato"/>
                <w:sz w:val="22"/>
                <w:szCs w:val="22"/>
              </w:rPr>
              <w:t>is available to</w:t>
            </w:r>
            <w:r>
              <w:rPr>
                <w:rFonts w:ascii="Lato" w:hAnsi="Lato"/>
                <w:sz w:val="22"/>
                <w:szCs w:val="22"/>
              </w:rPr>
              <w:t xml:space="preserve"> this staff member. </w:t>
            </w:r>
          </w:p>
          <w:p w14:paraId="1D5C3701" w14:textId="6332563A" w:rsidR="004F1FAD" w:rsidRDefault="004F1FAD" w:rsidP="004F1FAD">
            <w:pPr>
              <w:pStyle w:val="NormalWeb"/>
              <w:shd w:val="clear" w:color="auto" w:fill="FFFFFF"/>
              <w:rPr>
                <w:rFonts w:ascii="Lato" w:hAnsi="Lato"/>
                <w:sz w:val="22"/>
                <w:szCs w:val="22"/>
              </w:rPr>
            </w:pPr>
            <w:r>
              <w:rPr>
                <w:rFonts w:ascii="Lato" w:hAnsi="Lato"/>
                <w:sz w:val="22"/>
                <w:szCs w:val="22"/>
              </w:rPr>
              <w:t xml:space="preserve">The area </w:t>
            </w:r>
            <w:r w:rsidR="00CE5DA2">
              <w:rPr>
                <w:rFonts w:ascii="Lato" w:hAnsi="Lato"/>
                <w:sz w:val="22"/>
                <w:szCs w:val="22"/>
              </w:rPr>
              <w:t xml:space="preserve">will </w:t>
            </w:r>
            <w:r>
              <w:rPr>
                <w:rFonts w:ascii="Lato" w:hAnsi="Lato"/>
                <w:sz w:val="22"/>
                <w:szCs w:val="22"/>
              </w:rPr>
              <w:t>be thoroughly cleaned, immediately</w:t>
            </w:r>
            <w:r>
              <w:rPr>
                <w:rFonts w:ascii="Lato" w:hAnsi="Lato"/>
                <w:sz w:val="22"/>
                <w:szCs w:val="22"/>
              </w:rPr>
              <w:br/>
              <w:t xml:space="preserve">The person responsible for cleaning the area </w:t>
            </w:r>
            <w:r w:rsidR="00CE5DA2">
              <w:rPr>
                <w:rFonts w:ascii="Lato" w:hAnsi="Lato"/>
                <w:sz w:val="22"/>
                <w:szCs w:val="22"/>
              </w:rPr>
              <w:t>will</w:t>
            </w:r>
            <w:r>
              <w:rPr>
                <w:rFonts w:ascii="Lato" w:hAnsi="Lato"/>
                <w:sz w:val="22"/>
                <w:szCs w:val="22"/>
              </w:rPr>
              <w:t xml:space="preserve"> wear appropriate PPE</w:t>
            </w:r>
            <w:r>
              <w:rPr>
                <w:rFonts w:ascii="Lato" w:hAnsi="Lato"/>
                <w:sz w:val="22"/>
                <w:szCs w:val="22"/>
              </w:rPr>
              <w:br/>
              <w:t xml:space="preserve">In the event of a staff member developing suspected coronavirus symptoms whilst working at the </w:t>
            </w:r>
            <w:r w:rsidR="00CE5DA2">
              <w:rPr>
                <w:rFonts w:ascii="Lato" w:hAnsi="Lato"/>
                <w:sz w:val="22"/>
                <w:szCs w:val="22"/>
              </w:rPr>
              <w:t>Pre-School</w:t>
            </w:r>
            <w:r>
              <w:rPr>
                <w:rFonts w:ascii="Lato" w:hAnsi="Lato"/>
                <w:sz w:val="22"/>
                <w:szCs w:val="22"/>
              </w:rPr>
              <w:t xml:space="preserve">, they </w:t>
            </w:r>
            <w:r w:rsidR="00CE5DA2">
              <w:rPr>
                <w:rFonts w:ascii="Lato" w:hAnsi="Lato"/>
                <w:sz w:val="22"/>
                <w:szCs w:val="22"/>
              </w:rPr>
              <w:t>will</w:t>
            </w:r>
            <w:r>
              <w:rPr>
                <w:rFonts w:ascii="Lato" w:hAnsi="Lato"/>
                <w:sz w:val="22"/>
                <w:szCs w:val="22"/>
              </w:rPr>
              <w:t xml:space="preserve"> return home immediately and isolate at home in line with the </w:t>
            </w:r>
            <w:r w:rsidR="004B18E3">
              <w:rPr>
                <w:rFonts w:ascii="Lato" w:hAnsi="Lato"/>
                <w:sz w:val="22"/>
                <w:szCs w:val="22"/>
              </w:rPr>
              <w:t>g</w:t>
            </w:r>
            <w:r>
              <w:rPr>
                <w:rFonts w:ascii="Lato" w:hAnsi="Lato"/>
                <w:sz w:val="22"/>
                <w:szCs w:val="22"/>
              </w:rPr>
              <w:t xml:space="preserve">uidance </w:t>
            </w:r>
          </w:p>
          <w:p w14:paraId="4D88EA5D" w14:textId="77777777" w:rsidR="009E59F9" w:rsidRDefault="004B18E3" w:rsidP="004F1FAD">
            <w:pPr>
              <w:pStyle w:val="NormalWeb"/>
              <w:shd w:val="clear" w:color="auto" w:fill="FFFFFF"/>
              <w:rPr>
                <w:rFonts w:ascii="Lato" w:hAnsi="Lato"/>
                <w:sz w:val="22"/>
                <w:szCs w:val="22"/>
              </w:rPr>
            </w:pPr>
            <w:r>
              <w:rPr>
                <w:rFonts w:ascii="Lato" w:hAnsi="Lato"/>
                <w:sz w:val="22"/>
                <w:szCs w:val="22"/>
              </w:rPr>
              <w:t>If clinical advice is needed, the setting staff, parent or guardian should go online to NHS 111 or call 111 if they do not have internet access.</w:t>
            </w:r>
          </w:p>
          <w:p w14:paraId="3C54B228" w14:textId="38E849A7" w:rsidR="006027F7" w:rsidRPr="006027F7" w:rsidRDefault="00CD3721" w:rsidP="004F1FAD">
            <w:pPr>
              <w:pStyle w:val="NormalWeb"/>
              <w:shd w:val="clear" w:color="auto" w:fill="FFFFFF"/>
              <w:rPr>
                <w:rFonts w:ascii="Lato" w:hAnsi="Lato"/>
                <w:color w:val="0070C0"/>
                <w:sz w:val="22"/>
                <w:szCs w:val="22"/>
                <w:u w:val="single"/>
              </w:rPr>
            </w:pPr>
            <w:r w:rsidRPr="00CD3721">
              <w:rPr>
                <w:rFonts w:ascii="Lato" w:hAnsi="Lato"/>
                <w:color w:val="0070C0"/>
                <w:sz w:val="22"/>
                <w:szCs w:val="22"/>
                <w:u w:val="single"/>
              </w:rPr>
              <w:t>COVID-19: guidance for households with possible coronavirus infection guidance</w:t>
            </w:r>
          </w:p>
        </w:tc>
      </w:tr>
      <w:tr w:rsidR="007E153F" w14:paraId="7FCDE4B5" w14:textId="77777777" w:rsidTr="007C7988">
        <w:tc>
          <w:tcPr>
            <w:tcW w:w="2269" w:type="dxa"/>
          </w:tcPr>
          <w:p w14:paraId="0018DE36" w14:textId="77777777" w:rsidR="007E153F" w:rsidRDefault="007E153F">
            <w:pPr>
              <w:rPr>
                <w:sz w:val="36"/>
                <w:szCs w:val="36"/>
              </w:rPr>
            </w:pPr>
            <w:r>
              <w:rPr>
                <w:sz w:val="36"/>
                <w:szCs w:val="36"/>
              </w:rPr>
              <w:lastRenderedPageBreak/>
              <w:t>Update</w:t>
            </w:r>
          </w:p>
          <w:p w14:paraId="5664D553" w14:textId="75A704E4" w:rsidR="007E153F" w:rsidRPr="005372DD" w:rsidRDefault="007462A6">
            <w:pPr>
              <w:rPr>
                <w:sz w:val="36"/>
                <w:szCs w:val="36"/>
              </w:rPr>
            </w:pPr>
            <w:r>
              <w:rPr>
                <w:sz w:val="36"/>
                <w:szCs w:val="36"/>
              </w:rPr>
              <w:t>02.09.20</w:t>
            </w:r>
          </w:p>
        </w:tc>
        <w:tc>
          <w:tcPr>
            <w:tcW w:w="3685" w:type="dxa"/>
          </w:tcPr>
          <w:p w14:paraId="7558B5C7" w14:textId="77777777" w:rsidR="007E153F" w:rsidRDefault="007E153F"/>
        </w:tc>
        <w:tc>
          <w:tcPr>
            <w:tcW w:w="8931" w:type="dxa"/>
          </w:tcPr>
          <w:p w14:paraId="24B1DA95" w14:textId="4F474E43" w:rsidR="003F5B5E" w:rsidRDefault="0080533C" w:rsidP="003F5B5E">
            <w:r>
              <w:rPr>
                <w:rFonts w:ascii="Arial" w:hAnsi="Arial" w:cs="Arial"/>
                <w:color w:val="0B0C0C"/>
                <w:sz w:val="22"/>
                <w:szCs w:val="22"/>
                <w:shd w:val="clear" w:color="auto" w:fill="FFFFFF"/>
              </w:rPr>
              <w:t>I</w:t>
            </w:r>
            <w:r w:rsidR="003F5B5E" w:rsidRPr="003F5B5E">
              <w:rPr>
                <w:rFonts w:ascii="Arial" w:hAnsi="Arial" w:cs="Arial"/>
                <w:color w:val="0B0C0C"/>
                <w:sz w:val="22"/>
                <w:szCs w:val="22"/>
                <w:shd w:val="clear" w:color="auto" w:fill="FFFFFF"/>
              </w:rPr>
              <w:t>ndividuals will need to self-isolate immediately if they develop a new continuous cough</w:t>
            </w:r>
            <w:r w:rsidR="007462A6">
              <w:rPr>
                <w:rFonts w:ascii="Arial" w:hAnsi="Arial" w:cs="Arial"/>
                <w:color w:val="0B0C0C"/>
                <w:sz w:val="22"/>
                <w:szCs w:val="22"/>
                <w:shd w:val="clear" w:color="auto" w:fill="FFFFFF"/>
              </w:rPr>
              <w:t>,</w:t>
            </w:r>
            <w:r w:rsidR="003F5B5E" w:rsidRPr="003F5B5E">
              <w:rPr>
                <w:rFonts w:ascii="Arial" w:hAnsi="Arial" w:cs="Arial"/>
                <w:color w:val="0B0C0C"/>
                <w:sz w:val="22"/>
                <w:szCs w:val="22"/>
                <w:shd w:val="clear" w:color="auto" w:fill="FFFFFF"/>
              </w:rPr>
              <w:t xml:space="preserve"> fever or a loss or changed sense of normal smell or taste (anosmia</w:t>
            </w:r>
            <w:r w:rsidR="003F5B5E">
              <w:rPr>
                <w:rFonts w:ascii="Arial" w:hAnsi="Arial" w:cs="Arial"/>
                <w:color w:val="0B0C0C"/>
                <w:sz w:val="29"/>
                <w:szCs w:val="29"/>
                <w:shd w:val="clear" w:color="auto" w:fill="FFFFFF"/>
              </w:rPr>
              <w:t>)</w:t>
            </w:r>
          </w:p>
          <w:p w14:paraId="67429152" w14:textId="0E7ED25B" w:rsidR="007E153F" w:rsidRPr="00AA366C" w:rsidRDefault="003F5B5E" w:rsidP="00AA366C">
            <w:pPr>
              <w:pStyle w:val="NormalWeb"/>
              <w:shd w:val="clear" w:color="auto" w:fill="FFFFFF"/>
              <w:spacing w:before="300" w:beforeAutospacing="0" w:after="300" w:afterAutospacing="0"/>
              <w:rPr>
                <w:rFonts w:asciiTheme="minorHAnsi" w:hAnsiTheme="minorHAnsi" w:cstheme="minorHAnsi"/>
                <w:color w:val="0B0C0C"/>
                <w:sz w:val="22"/>
                <w:szCs w:val="22"/>
              </w:rPr>
            </w:pPr>
            <w:r w:rsidRPr="007E153F">
              <w:rPr>
                <w:rFonts w:asciiTheme="minorHAnsi" w:hAnsiTheme="minorHAnsi" w:cstheme="minorHAnsi"/>
                <w:color w:val="0B0C0C"/>
                <w:sz w:val="22"/>
                <w:szCs w:val="22"/>
              </w:rPr>
              <w:t xml:space="preserve">Anosmia is the loss of or a change in your normal sense of smell. It can also affect your sense of taste as the two are </w:t>
            </w:r>
            <w:r w:rsidR="006027F7" w:rsidRPr="007E153F">
              <w:rPr>
                <w:rFonts w:asciiTheme="minorHAnsi" w:hAnsiTheme="minorHAnsi" w:cstheme="minorHAnsi"/>
                <w:color w:val="0B0C0C"/>
                <w:sz w:val="22"/>
                <w:szCs w:val="22"/>
              </w:rPr>
              <w:t>intricately linked</w:t>
            </w:r>
            <w:r w:rsidRPr="007E153F">
              <w:rPr>
                <w:rFonts w:asciiTheme="minorHAnsi" w:hAnsiTheme="minorHAnsi" w:cstheme="minorHAnsi"/>
                <w:color w:val="0B0C0C"/>
                <w:sz w:val="22"/>
                <w:szCs w:val="22"/>
              </w:rPr>
              <w:t>.</w:t>
            </w:r>
          </w:p>
        </w:tc>
      </w:tr>
    </w:tbl>
    <w:p w14:paraId="2B0A7174" w14:textId="137D9694" w:rsidR="003970EA" w:rsidRPr="003970EA" w:rsidRDefault="003970EA" w:rsidP="003970EA">
      <w:pPr>
        <w:shd w:val="clear" w:color="auto" w:fill="FFFFFF"/>
        <w:spacing w:before="300" w:after="300"/>
        <w:rPr>
          <w:rFonts w:ascii="Arial" w:eastAsia="Times New Roman" w:hAnsi="Arial" w:cs="Arial"/>
          <w:color w:val="0B0C0C"/>
          <w:sz w:val="29"/>
          <w:szCs w:val="29"/>
        </w:rPr>
      </w:pPr>
      <w:r w:rsidRPr="003970EA">
        <w:rPr>
          <w:rFonts w:ascii="Arial" w:eastAsia="Times New Roman" w:hAnsi="Arial" w:cs="Arial"/>
          <w:color w:val="0B0C0C"/>
          <w:sz w:val="29"/>
          <w:szCs w:val="29"/>
        </w:rPr>
        <w:t xml:space="preserve">When a child, young person or staff member develops symptoms compatible with coronavirus, they </w:t>
      </w:r>
      <w:r>
        <w:rPr>
          <w:rFonts w:ascii="Arial" w:eastAsia="Times New Roman" w:hAnsi="Arial" w:cs="Arial"/>
          <w:color w:val="0B0C0C"/>
          <w:sz w:val="29"/>
          <w:szCs w:val="29"/>
        </w:rPr>
        <w:t xml:space="preserve">will </w:t>
      </w:r>
      <w:r w:rsidRPr="003970EA">
        <w:rPr>
          <w:rFonts w:ascii="Arial" w:eastAsia="Times New Roman" w:hAnsi="Arial" w:cs="Arial"/>
          <w:color w:val="0B0C0C"/>
          <w:sz w:val="29"/>
          <w:szCs w:val="29"/>
        </w:rPr>
        <w:t xml:space="preserve">be sent home and advised to self-isolate for </w:t>
      </w:r>
      <w:r w:rsidR="005843E4">
        <w:rPr>
          <w:rFonts w:ascii="Arial" w:eastAsia="Times New Roman" w:hAnsi="Arial" w:cs="Arial"/>
          <w:color w:val="0B0C0C"/>
          <w:sz w:val="29"/>
          <w:szCs w:val="29"/>
        </w:rPr>
        <w:t>10</w:t>
      </w:r>
      <w:r w:rsidRPr="003970EA">
        <w:rPr>
          <w:rFonts w:ascii="Arial" w:eastAsia="Times New Roman" w:hAnsi="Arial" w:cs="Arial"/>
          <w:color w:val="0B0C0C"/>
          <w:sz w:val="29"/>
          <w:szCs w:val="29"/>
        </w:rPr>
        <w:t xml:space="preserve"> days. Their fellow household members should self-isolate for 14 days. All staff and </w:t>
      </w:r>
      <w:r>
        <w:rPr>
          <w:rFonts w:ascii="Arial" w:eastAsia="Times New Roman" w:hAnsi="Arial" w:cs="Arial"/>
          <w:color w:val="0B0C0C"/>
          <w:sz w:val="29"/>
          <w:szCs w:val="29"/>
        </w:rPr>
        <w:t>children</w:t>
      </w:r>
      <w:r w:rsidRPr="003970EA">
        <w:rPr>
          <w:rFonts w:ascii="Arial" w:eastAsia="Times New Roman" w:hAnsi="Arial" w:cs="Arial"/>
          <w:color w:val="0B0C0C"/>
          <w:sz w:val="29"/>
          <w:szCs w:val="29"/>
        </w:rPr>
        <w:t xml:space="preserve"> who are attending a</w:t>
      </w:r>
      <w:r>
        <w:rPr>
          <w:rFonts w:ascii="Arial" w:eastAsia="Times New Roman" w:hAnsi="Arial" w:cs="Arial"/>
          <w:color w:val="0B0C0C"/>
          <w:sz w:val="29"/>
          <w:szCs w:val="29"/>
        </w:rPr>
        <w:t xml:space="preserve"> </w:t>
      </w:r>
      <w:r w:rsidRPr="003970EA">
        <w:rPr>
          <w:rFonts w:ascii="Arial" w:eastAsia="Times New Roman" w:hAnsi="Arial" w:cs="Arial"/>
          <w:color w:val="0B0C0C"/>
          <w:sz w:val="29"/>
          <w:szCs w:val="29"/>
        </w:rPr>
        <w:t>childcare setting will have access to a test if they display symptoms of coronavirus.</w:t>
      </w:r>
    </w:p>
    <w:p w14:paraId="4AAF33D9" w14:textId="0F931F71" w:rsidR="003970EA" w:rsidRPr="003970EA" w:rsidRDefault="003970EA" w:rsidP="003970EA">
      <w:pPr>
        <w:shd w:val="clear" w:color="auto" w:fill="FFFFFF"/>
        <w:spacing w:before="300" w:after="300"/>
        <w:rPr>
          <w:rFonts w:ascii="Arial" w:eastAsia="Times New Roman" w:hAnsi="Arial" w:cs="Arial"/>
          <w:color w:val="0B0C0C"/>
          <w:sz w:val="29"/>
          <w:szCs w:val="29"/>
        </w:rPr>
      </w:pPr>
      <w:r w:rsidRPr="003970EA">
        <w:rPr>
          <w:rFonts w:ascii="Arial" w:eastAsia="Times New Roman" w:hAnsi="Arial" w:cs="Arial"/>
          <w:color w:val="0B0C0C"/>
          <w:sz w:val="29"/>
          <w:szCs w:val="29"/>
        </w:rPr>
        <w:t>Where the child, or staff member tests positive, the rest of their group within their childcare setting should be sent home and advised to self-isolate for 14 days. The other household members of that wider group do not need to self-isolate unless the child, or staff member they live with in that group subsequently develops symptoms.</w:t>
      </w:r>
    </w:p>
    <w:p w14:paraId="6850CFB0" w14:textId="290BCCD5" w:rsidR="003C30EC" w:rsidRPr="00CD3721" w:rsidRDefault="00CD3721">
      <w:pPr>
        <w:rPr>
          <w:sz w:val="28"/>
          <w:szCs w:val="28"/>
          <w:u w:val="single"/>
        </w:rPr>
      </w:pPr>
      <w:r w:rsidRPr="00CD3721">
        <w:rPr>
          <w:rFonts w:ascii="Lato" w:hAnsi="Lato"/>
          <w:color w:val="0070C0"/>
          <w:sz w:val="28"/>
          <w:szCs w:val="28"/>
          <w:u w:val="single"/>
        </w:rPr>
        <w:lastRenderedPageBreak/>
        <w:t>COVID-19: guidance for households with possible coronavirus infection guidance</w:t>
      </w:r>
    </w:p>
    <w:sectPr w:rsidR="003C30EC" w:rsidRPr="00CD3721" w:rsidSect="006072CE">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3729" w14:textId="77777777" w:rsidR="001C6B2F" w:rsidRDefault="001C6B2F" w:rsidP="007C7988">
      <w:r>
        <w:separator/>
      </w:r>
    </w:p>
  </w:endnote>
  <w:endnote w:type="continuationSeparator" w:id="0">
    <w:p w14:paraId="6549B52F" w14:textId="77777777" w:rsidR="001C6B2F" w:rsidRDefault="001C6B2F" w:rsidP="007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363B" w14:textId="77777777" w:rsidR="001C6B2F" w:rsidRDefault="001C6B2F" w:rsidP="007C7988">
      <w:r>
        <w:separator/>
      </w:r>
    </w:p>
  </w:footnote>
  <w:footnote w:type="continuationSeparator" w:id="0">
    <w:p w14:paraId="65B4829E" w14:textId="77777777" w:rsidR="001C6B2F" w:rsidRDefault="001C6B2F" w:rsidP="007C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708B" w14:textId="743C33CB" w:rsidR="007C7988" w:rsidRPr="007C7988" w:rsidRDefault="007C7988" w:rsidP="007C7988">
    <w:pPr>
      <w:pStyle w:val="Header"/>
      <w:jc w:val="center"/>
      <w:rPr>
        <w:sz w:val="40"/>
        <w:szCs w:val="40"/>
      </w:rPr>
    </w:pPr>
    <w:r w:rsidRPr="007C7988">
      <w:rPr>
        <w:sz w:val="40"/>
        <w:szCs w:val="40"/>
      </w:rPr>
      <w:t>Bailgate</w:t>
    </w:r>
    <w:r>
      <w:rPr>
        <w:sz w:val="40"/>
        <w:szCs w:val="40"/>
      </w:rPr>
      <w:t xml:space="preserve"> Pre-School</w:t>
    </w:r>
    <w:r w:rsidRPr="007C7988">
      <w:rPr>
        <w:sz w:val="40"/>
        <w:szCs w:val="40"/>
      </w:rPr>
      <w:t xml:space="preserve"> COVID-19 Risk Assessment 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CE"/>
    <w:rsid w:val="000A2FF1"/>
    <w:rsid w:val="00131FC1"/>
    <w:rsid w:val="001A3F9F"/>
    <w:rsid w:val="001C6B2F"/>
    <w:rsid w:val="0026106D"/>
    <w:rsid w:val="002E067A"/>
    <w:rsid w:val="003439F1"/>
    <w:rsid w:val="00380C4A"/>
    <w:rsid w:val="003970EA"/>
    <w:rsid w:val="003C30EC"/>
    <w:rsid w:val="003D1146"/>
    <w:rsid w:val="003F5B5E"/>
    <w:rsid w:val="004636AE"/>
    <w:rsid w:val="004B18E3"/>
    <w:rsid w:val="004F1FAD"/>
    <w:rsid w:val="005372DD"/>
    <w:rsid w:val="00571198"/>
    <w:rsid w:val="005715BB"/>
    <w:rsid w:val="005843E4"/>
    <w:rsid w:val="006027F7"/>
    <w:rsid w:val="006072CE"/>
    <w:rsid w:val="006311C0"/>
    <w:rsid w:val="00670E67"/>
    <w:rsid w:val="007462A6"/>
    <w:rsid w:val="007C7988"/>
    <w:rsid w:val="007E153F"/>
    <w:rsid w:val="0080533C"/>
    <w:rsid w:val="00871253"/>
    <w:rsid w:val="00966EB0"/>
    <w:rsid w:val="009C7732"/>
    <w:rsid w:val="009D28F8"/>
    <w:rsid w:val="009E59F9"/>
    <w:rsid w:val="00A2403A"/>
    <w:rsid w:val="00A75C73"/>
    <w:rsid w:val="00AA366C"/>
    <w:rsid w:val="00AA4C48"/>
    <w:rsid w:val="00B80755"/>
    <w:rsid w:val="00BF29C5"/>
    <w:rsid w:val="00C57CA6"/>
    <w:rsid w:val="00C91326"/>
    <w:rsid w:val="00CD3721"/>
    <w:rsid w:val="00CE5DA2"/>
    <w:rsid w:val="00D91EF7"/>
    <w:rsid w:val="00DA2745"/>
    <w:rsid w:val="00E24403"/>
    <w:rsid w:val="00E84AE7"/>
    <w:rsid w:val="00EC1290"/>
    <w:rsid w:val="00EC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8900"/>
  <w15:chartTrackingRefBased/>
  <w15:docId w15:val="{E9AEBAF9-0908-3D44-971D-04D896F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2C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7988"/>
    <w:pPr>
      <w:tabs>
        <w:tab w:val="center" w:pos="4513"/>
        <w:tab w:val="right" w:pos="9026"/>
      </w:tabs>
    </w:pPr>
  </w:style>
  <w:style w:type="character" w:customStyle="1" w:styleId="HeaderChar">
    <w:name w:val="Header Char"/>
    <w:basedOn w:val="DefaultParagraphFont"/>
    <w:link w:val="Header"/>
    <w:uiPriority w:val="99"/>
    <w:rsid w:val="007C7988"/>
  </w:style>
  <w:style w:type="paragraph" w:styleId="Footer">
    <w:name w:val="footer"/>
    <w:basedOn w:val="Normal"/>
    <w:link w:val="FooterChar"/>
    <w:uiPriority w:val="99"/>
    <w:unhideWhenUsed/>
    <w:rsid w:val="007C7988"/>
    <w:pPr>
      <w:tabs>
        <w:tab w:val="center" w:pos="4513"/>
        <w:tab w:val="right" w:pos="9026"/>
      </w:tabs>
    </w:pPr>
  </w:style>
  <w:style w:type="character" w:customStyle="1" w:styleId="FooterChar">
    <w:name w:val="Footer Char"/>
    <w:basedOn w:val="DefaultParagraphFont"/>
    <w:link w:val="Footer"/>
    <w:uiPriority w:val="99"/>
    <w:rsid w:val="007C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6803">
      <w:bodyDiv w:val="1"/>
      <w:marLeft w:val="0"/>
      <w:marRight w:val="0"/>
      <w:marTop w:val="0"/>
      <w:marBottom w:val="0"/>
      <w:divBdr>
        <w:top w:val="none" w:sz="0" w:space="0" w:color="auto"/>
        <w:left w:val="none" w:sz="0" w:space="0" w:color="auto"/>
        <w:bottom w:val="none" w:sz="0" w:space="0" w:color="auto"/>
        <w:right w:val="none" w:sz="0" w:space="0" w:color="auto"/>
      </w:divBdr>
      <w:divsChild>
        <w:div w:id="1588004568">
          <w:marLeft w:val="0"/>
          <w:marRight w:val="0"/>
          <w:marTop w:val="0"/>
          <w:marBottom w:val="0"/>
          <w:divBdr>
            <w:top w:val="none" w:sz="0" w:space="0" w:color="auto"/>
            <w:left w:val="none" w:sz="0" w:space="0" w:color="auto"/>
            <w:bottom w:val="none" w:sz="0" w:space="0" w:color="auto"/>
            <w:right w:val="none" w:sz="0" w:space="0" w:color="auto"/>
          </w:divBdr>
          <w:divsChild>
            <w:div w:id="486675810">
              <w:marLeft w:val="0"/>
              <w:marRight w:val="0"/>
              <w:marTop w:val="0"/>
              <w:marBottom w:val="0"/>
              <w:divBdr>
                <w:top w:val="none" w:sz="0" w:space="0" w:color="auto"/>
                <w:left w:val="none" w:sz="0" w:space="0" w:color="auto"/>
                <w:bottom w:val="none" w:sz="0" w:space="0" w:color="auto"/>
                <w:right w:val="none" w:sz="0" w:space="0" w:color="auto"/>
              </w:divBdr>
              <w:divsChild>
                <w:div w:id="1098137992">
                  <w:marLeft w:val="0"/>
                  <w:marRight w:val="0"/>
                  <w:marTop w:val="0"/>
                  <w:marBottom w:val="0"/>
                  <w:divBdr>
                    <w:top w:val="none" w:sz="0" w:space="0" w:color="auto"/>
                    <w:left w:val="none" w:sz="0" w:space="0" w:color="auto"/>
                    <w:bottom w:val="none" w:sz="0" w:space="0" w:color="auto"/>
                    <w:right w:val="none" w:sz="0" w:space="0" w:color="auto"/>
                  </w:divBdr>
                  <w:divsChild>
                    <w:div w:id="32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38124">
      <w:bodyDiv w:val="1"/>
      <w:marLeft w:val="0"/>
      <w:marRight w:val="0"/>
      <w:marTop w:val="0"/>
      <w:marBottom w:val="0"/>
      <w:divBdr>
        <w:top w:val="none" w:sz="0" w:space="0" w:color="auto"/>
        <w:left w:val="none" w:sz="0" w:space="0" w:color="auto"/>
        <w:bottom w:val="none" w:sz="0" w:space="0" w:color="auto"/>
        <w:right w:val="none" w:sz="0" w:space="0" w:color="auto"/>
      </w:divBdr>
      <w:divsChild>
        <w:div w:id="761226231">
          <w:marLeft w:val="0"/>
          <w:marRight w:val="0"/>
          <w:marTop w:val="0"/>
          <w:marBottom w:val="0"/>
          <w:divBdr>
            <w:top w:val="none" w:sz="0" w:space="0" w:color="auto"/>
            <w:left w:val="none" w:sz="0" w:space="0" w:color="auto"/>
            <w:bottom w:val="none" w:sz="0" w:space="0" w:color="auto"/>
            <w:right w:val="none" w:sz="0" w:space="0" w:color="auto"/>
          </w:divBdr>
          <w:divsChild>
            <w:div w:id="1552306460">
              <w:marLeft w:val="0"/>
              <w:marRight w:val="0"/>
              <w:marTop w:val="0"/>
              <w:marBottom w:val="0"/>
              <w:divBdr>
                <w:top w:val="none" w:sz="0" w:space="0" w:color="auto"/>
                <w:left w:val="none" w:sz="0" w:space="0" w:color="auto"/>
                <w:bottom w:val="none" w:sz="0" w:space="0" w:color="auto"/>
                <w:right w:val="none" w:sz="0" w:space="0" w:color="auto"/>
              </w:divBdr>
              <w:divsChild>
                <w:div w:id="951017161">
                  <w:marLeft w:val="0"/>
                  <w:marRight w:val="0"/>
                  <w:marTop w:val="0"/>
                  <w:marBottom w:val="0"/>
                  <w:divBdr>
                    <w:top w:val="none" w:sz="0" w:space="0" w:color="auto"/>
                    <w:left w:val="none" w:sz="0" w:space="0" w:color="auto"/>
                    <w:bottom w:val="none" w:sz="0" w:space="0" w:color="auto"/>
                    <w:right w:val="none" w:sz="0" w:space="0" w:color="auto"/>
                  </w:divBdr>
                  <w:divsChild>
                    <w:div w:id="1966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7723">
      <w:bodyDiv w:val="1"/>
      <w:marLeft w:val="0"/>
      <w:marRight w:val="0"/>
      <w:marTop w:val="0"/>
      <w:marBottom w:val="0"/>
      <w:divBdr>
        <w:top w:val="none" w:sz="0" w:space="0" w:color="auto"/>
        <w:left w:val="none" w:sz="0" w:space="0" w:color="auto"/>
        <w:bottom w:val="none" w:sz="0" w:space="0" w:color="auto"/>
        <w:right w:val="none" w:sz="0" w:space="0" w:color="auto"/>
      </w:divBdr>
    </w:div>
    <w:div w:id="553080381">
      <w:bodyDiv w:val="1"/>
      <w:marLeft w:val="0"/>
      <w:marRight w:val="0"/>
      <w:marTop w:val="0"/>
      <w:marBottom w:val="0"/>
      <w:divBdr>
        <w:top w:val="none" w:sz="0" w:space="0" w:color="auto"/>
        <w:left w:val="none" w:sz="0" w:space="0" w:color="auto"/>
        <w:bottom w:val="none" w:sz="0" w:space="0" w:color="auto"/>
        <w:right w:val="none" w:sz="0" w:space="0" w:color="auto"/>
      </w:divBdr>
      <w:divsChild>
        <w:div w:id="2076777448">
          <w:marLeft w:val="0"/>
          <w:marRight w:val="0"/>
          <w:marTop w:val="0"/>
          <w:marBottom w:val="0"/>
          <w:divBdr>
            <w:top w:val="none" w:sz="0" w:space="0" w:color="auto"/>
            <w:left w:val="none" w:sz="0" w:space="0" w:color="auto"/>
            <w:bottom w:val="none" w:sz="0" w:space="0" w:color="auto"/>
            <w:right w:val="none" w:sz="0" w:space="0" w:color="auto"/>
          </w:divBdr>
          <w:divsChild>
            <w:div w:id="1239553215">
              <w:marLeft w:val="0"/>
              <w:marRight w:val="0"/>
              <w:marTop w:val="0"/>
              <w:marBottom w:val="0"/>
              <w:divBdr>
                <w:top w:val="none" w:sz="0" w:space="0" w:color="auto"/>
                <w:left w:val="none" w:sz="0" w:space="0" w:color="auto"/>
                <w:bottom w:val="none" w:sz="0" w:space="0" w:color="auto"/>
                <w:right w:val="none" w:sz="0" w:space="0" w:color="auto"/>
              </w:divBdr>
              <w:divsChild>
                <w:div w:id="472715704">
                  <w:marLeft w:val="0"/>
                  <w:marRight w:val="0"/>
                  <w:marTop w:val="0"/>
                  <w:marBottom w:val="0"/>
                  <w:divBdr>
                    <w:top w:val="none" w:sz="0" w:space="0" w:color="auto"/>
                    <w:left w:val="none" w:sz="0" w:space="0" w:color="auto"/>
                    <w:bottom w:val="none" w:sz="0" w:space="0" w:color="auto"/>
                    <w:right w:val="none" w:sz="0" w:space="0" w:color="auto"/>
                  </w:divBdr>
                  <w:divsChild>
                    <w:div w:id="361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3708">
      <w:bodyDiv w:val="1"/>
      <w:marLeft w:val="0"/>
      <w:marRight w:val="0"/>
      <w:marTop w:val="0"/>
      <w:marBottom w:val="0"/>
      <w:divBdr>
        <w:top w:val="none" w:sz="0" w:space="0" w:color="auto"/>
        <w:left w:val="none" w:sz="0" w:space="0" w:color="auto"/>
        <w:bottom w:val="none" w:sz="0" w:space="0" w:color="auto"/>
        <w:right w:val="none" w:sz="0" w:space="0" w:color="auto"/>
      </w:divBdr>
      <w:divsChild>
        <w:div w:id="756514569">
          <w:marLeft w:val="0"/>
          <w:marRight w:val="0"/>
          <w:marTop w:val="0"/>
          <w:marBottom w:val="0"/>
          <w:divBdr>
            <w:top w:val="none" w:sz="0" w:space="0" w:color="auto"/>
            <w:left w:val="none" w:sz="0" w:space="0" w:color="auto"/>
            <w:bottom w:val="none" w:sz="0" w:space="0" w:color="auto"/>
            <w:right w:val="none" w:sz="0" w:space="0" w:color="auto"/>
          </w:divBdr>
          <w:divsChild>
            <w:div w:id="1789543597">
              <w:marLeft w:val="0"/>
              <w:marRight w:val="0"/>
              <w:marTop w:val="0"/>
              <w:marBottom w:val="0"/>
              <w:divBdr>
                <w:top w:val="none" w:sz="0" w:space="0" w:color="auto"/>
                <w:left w:val="none" w:sz="0" w:space="0" w:color="auto"/>
                <w:bottom w:val="none" w:sz="0" w:space="0" w:color="auto"/>
                <w:right w:val="none" w:sz="0" w:space="0" w:color="auto"/>
              </w:divBdr>
              <w:divsChild>
                <w:div w:id="544105311">
                  <w:marLeft w:val="0"/>
                  <w:marRight w:val="0"/>
                  <w:marTop w:val="0"/>
                  <w:marBottom w:val="0"/>
                  <w:divBdr>
                    <w:top w:val="none" w:sz="0" w:space="0" w:color="auto"/>
                    <w:left w:val="none" w:sz="0" w:space="0" w:color="auto"/>
                    <w:bottom w:val="none" w:sz="0" w:space="0" w:color="auto"/>
                    <w:right w:val="none" w:sz="0" w:space="0" w:color="auto"/>
                  </w:divBdr>
                  <w:divsChild>
                    <w:div w:id="11053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7446">
      <w:bodyDiv w:val="1"/>
      <w:marLeft w:val="0"/>
      <w:marRight w:val="0"/>
      <w:marTop w:val="0"/>
      <w:marBottom w:val="0"/>
      <w:divBdr>
        <w:top w:val="none" w:sz="0" w:space="0" w:color="auto"/>
        <w:left w:val="none" w:sz="0" w:space="0" w:color="auto"/>
        <w:bottom w:val="none" w:sz="0" w:space="0" w:color="auto"/>
        <w:right w:val="none" w:sz="0" w:space="0" w:color="auto"/>
      </w:divBdr>
      <w:divsChild>
        <w:div w:id="2128232040">
          <w:marLeft w:val="0"/>
          <w:marRight w:val="0"/>
          <w:marTop w:val="0"/>
          <w:marBottom w:val="0"/>
          <w:divBdr>
            <w:top w:val="none" w:sz="0" w:space="0" w:color="auto"/>
            <w:left w:val="none" w:sz="0" w:space="0" w:color="auto"/>
            <w:bottom w:val="none" w:sz="0" w:space="0" w:color="auto"/>
            <w:right w:val="none" w:sz="0" w:space="0" w:color="auto"/>
          </w:divBdr>
          <w:divsChild>
            <w:div w:id="1191144949">
              <w:marLeft w:val="0"/>
              <w:marRight w:val="0"/>
              <w:marTop w:val="0"/>
              <w:marBottom w:val="0"/>
              <w:divBdr>
                <w:top w:val="none" w:sz="0" w:space="0" w:color="auto"/>
                <w:left w:val="none" w:sz="0" w:space="0" w:color="auto"/>
                <w:bottom w:val="none" w:sz="0" w:space="0" w:color="auto"/>
                <w:right w:val="none" w:sz="0" w:space="0" w:color="auto"/>
              </w:divBdr>
              <w:divsChild>
                <w:div w:id="1626235132">
                  <w:marLeft w:val="0"/>
                  <w:marRight w:val="0"/>
                  <w:marTop w:val="0"/>
                  <w:marBottom w:val="0"/>
                  <w:divBdr>
                    <w:top w:val="none" w:sz="0" w:space="0" w:color="auto"/>
                    <w:left w:val="none" w:sz="0" w:space="0" w:color="auto"/>
                    <w:bottom w:val="none" w:sz="0" w:space="0" w:color="auto"/>
                    <w:right w:val="none" w:sz="0" w:space="0" w:color="auto"/>
                  </w:divBdr>
                  <w:divsChild>
                    <w:div w:id="18442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0715">
      <w:bodyDiv w:val="1"/>
      <w:marLeft w:val="0"/>
      <w:marRight w:val="0"/>
      <w:marTop w:val="0"/>
      <w:marBottom w:val="0"/>
      <w:divBdr>
        <w:top w:val="none" w:sz="0" w:space="0" w:color="auto"/>
        <w:left w:val="none" w:sz="0" w:space="0" w:color="auto"/>
        <w:bottom w:val="none" w:sz="0" w:space="0" w:color="auto"/>
        <w:right w:val="none" w:sz="0" w:space="0" w:color="auto"/>
      </w:divBdr>
      <w:divsChild>
        <w:div w:id="548418979">
          <w:marLeft w:val="0"/>
          <w:marRight w:val="0"/>
          <w:marTop w:val="0"/>
          <w:marBottom w:val="0"/>
          <w:divBdr>
            <w:top w:val="none" w:sz="0" w:space="0" w:color="auto"/>
            <w:left w:val="none" w:sz="0" w:space="0" w:color="auto"/>
            <w:bottom w:val="none" w:sz="0" w:space="0" w:color="auto"/>
            <w:right w:val="none" w:sz="0" w:space="0" w:color="auto"/>
          </w:divBdr>
          <w:divsChild>
            <w:div w:id="884953071">
              <w:marLeft w:val="0"/>
              <w:marRight w:val="0"/>
              <w:marTop w:val="0"/>
              <w:marBottom w:val="0"/>
              <w:divBdr>
                <w:top w:val="none" w:sz="0" w:space="0" w:color="auto"/>
                <w:left w:val="none" w:sz="0" w:space="0" w:color="auto"/>
                <w:bottom w:val="none" w:sz="0" w:space="0" w:color="auto"/>
                <w:right w:val="none" w:sz="0" w:space="0" w:color="auto"/>
              </w:divBdr>
              <w:divsChild>
                <w:div w:id="284577595">
                  <w:marLeft w:val="0"/>
                  <w:marRight w:val="0"/>
                  <w:marTop w:val="0"/>
                  <w:marBottom w:val="0"/>
                  <w:divBdr>
                    <w:top w:val="none" w:sz="0" w:space="0" w:color="auto"/>
                    <w:left w:val="none" w:sz="0" w:space="0" w:color="auto"/>
                    <w:bottom w:val="none" w:sz="0" w:space="0" w:color="auto"/>
                    <w:right w:val="none" w:sz="0" w:space="0" w:color="auto"/>
                  </w:divBdr>
                  <w:divsChild>
                    <w:div w:id="7788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01678">
      <w:bodyDiv w:val="1"/>
      <w:marLeft w:val="0"/>
      <w:marRight w:val="0"/>
      <w:marTop w:val="0"/>
      <w:marBottom w:val="0"/>
      <w:divBdr>
        <w:top w:val="none" w:sz="0" w:space="0" w:color="auto"/>
        <w:left w:val="none" w:sz="0" w:space="0" w:color="auto"/>
        <w:bottom w:val="none" w:sz="0" w:space="0" w:color="auto"/>
        <w:right w:val="none" w:sz="0" w:space="0" w:color="auto"/>
      </w:divBdr>
      <w:divsChild>
        <w:div w:id="795835492">
          <w:marLeft w:val="0"/>
          <w:marRight w:val="0"/>
          <w:marTop w:val="0"/>
          <w:marBottom w:val="0"/>
          <w:divBdr>
            <w:top w:val="none" w:sz="0" w:space="0" w:color="auto"/>
            <w:left w:val="none" w:sz="0" w:space="0" w:color="auto"/>
            <w:bottom w:val="none" w:sz="0" w:space="0" w:color="auto"/>
            <w:right w:val="none" w:sz="0" w:space="0" w:color="auto"/>
          </w:divBdr>
          <w:divsChild>
            <w:div w:id="846678743">
              <w:marLeft w:val="0"/>
              <w:marRight w:val="0"/>
              <w:marTop w:val="0"/>
              <w:marBottom w:val="0"/>
              <w:divBdr>
                <w:top w:val="none" w:sz="0" w:space="0" w:color="auto"/>
                <w:left w:val="none" w:sz="0" w:space="0" w:color="auto"/>
                <w:bottom w:val="none" w:sz="0" w:space="0" w:color="auto"/>
                <w:right w:val="none" w:sz="0" w:space="0" w:color="auto"/>
              </w:divBdr>
              <w:divsChild>
                <w:div w:id="1598365019">
                  <w:marLeft w:val="0"/>
                  <w:marRight w:val="0"/>
                  <w:marTop w:val="0"/>
                  <w:marBottom w:val="0"/>
                  <w:divBdr>
                    <w:top w:val="none" w:sz="0" w:space="0" w:color="auto"/>
                    <w:left w:val="none" w:sz="0" w:space="0" w:color="auto"/>
                    <w:bottom w:val="none" w:sz="0" w:space="0" w:color="auto"/>
                    <w:right w:val="none" w:sz="0" w:space="0" w:color="auto"/>
                  </w:divBdr>
                  <w:divsChild>
                    <w:div w:id="999579363">
                      <w:marLeft w:val="0"/>
                      <w:marRight w:val="0"/>
                      <w:marTop w:val="0"/>
                      <w:marBottom w:val="0"/>
                      <w:divBdr>
                        <w:top w:val="none" w:sz="0" w:space="0" w:color="auto"/>
                        <w:left w:val="none" w:sz="0" w:space="0" w:color="auto"/>
                        <w:bottom w:val="none" w:sz="0" w:space="0" w:color="auto"/>
                        <w:right w:val="none" w:sz="0" w:space="0" w:color="auto"/>
                      </w:divBdr>
                    </w:div>
                  </w:divsChild>
                </w:div>
                <w:div w:id="1940674888">
                  <w:marLeft w:val="0"/>
                  <w:marRight w:val="0"/>
                  <w:marTop w:val="0"/>
                  <w:marBottom w:val="0"/>
                  <w:divBdr>
                    <w:top w:val="none" w:sz="0" w:space="0" w:color="auto"/>
                    <w:left w:val="none" w:sz="0" w:space="0" w:color="auto"/>
                    <w:bottom w:val="none" w:sz="0" w:space="0" w:color="auto"/>
                    <w:right w:val="none" w:sz="0" w:space="0" w:color="auto"/>
                  </w:divBdr>
                  <w:divsChild>
                    <w:div w:id="1154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98050">
      <w:bodyDiv w:val="1"/>
      <w:marLeft w:val="0"/>
      <w:marRight w:val="0"/>
      <w:marTop w:val="0"/>
      <w:marBottom w:val="0"/>
      <w:divBdr>
        <w:top w:val="none" w:sz="0" w:space="0" w:color="auto"/>
        <w:left w:val="none" w:sz="0" w:space="0" w:color="auto"/>
        <w:bottom w:val="none" w:sz="0" w:space="0" w:color="auto"/>
        <w:right w:val="none" w:sz="0" w:space="0" w:color="auto"/>
      </w:divBdr>
      <w:divsChild>
        <w:div w:id="1079208282">
          <w:marLeft w:val="0"/>
          <w:marRight w:val="0"/>
          <w:marTop w:val="0"/>
          <w:marBottom w:val="0"/>
          <w:divBdr>
            <w:top w:val="none" w:sz="0" w:space="0" w:color="auto"/>
            <w:left w:val="none" w:sz="0" w:space="0" w:color="auto"/>
            <w:bottom w:val="none" w:sz="0" w:space="0" w:color="auto"/>
            <w:right w:val="none" w:sz="0" w:space="0" w:color="auto"/>
          </w:divBdr>
          <w:divsChild>
            <w:div w:id="1330327971">
              <w:marLeft w:val="0"/>
              <w:marRight w:val="0"/>
              <w:marTop w:val="0"/>
              <w:marBottom w:val="0"/>
              <w:divBdr>
                <w:top w:val="none" w:sz="0" w:space="0" w:color="auto"/>
                <w:left w:val="none" w:sz="0" w:space="0" w:color="auto"/>
                <w:bottom w:val="none" w:sz="0" w:space="0" w:color="auto"/>
                <w:right w:val="none" w:sz="0" w:space="0" w:color="auto"/>
              </w:divBdr>
              <w:divsChild>
                <w:div w:id="47263082">
                  <w:marLeft w:val="0"/>
                  <w:marRight w:val="0"/>
                  <w:marTop w:val="0"/>
                  <w:marBottom w:val="0"/>
                  <w:divBdr>
                    <w:top w:val="none" w:sz="0" w:space="0" w:color="auto"/>
                    <w:left w:val="none" w:sz="0" w:space="0" w:color="auto"/>
                    <w:bottom w:val="none" w:sz="0" w:space="0" w:color="auto"/>
                    <w:right w:val="none" w:sz="0" w:space="0" w:color="auto"/>
                  </w:divBdr>
                  <w:divsChild>
                    <w:div w:id="17557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76">
      <w:bodyDiv w:val="1"/>
      <w:marLeft w:val="0"/>
      <w:marRight w:val="0"/>
      <w:marTop w:val="0"/>
      <w:marBottom w:val="0"/>
      <w:divBdr>
        <w:top w:val="none" w:sz="0" w:space="0" w:color="auto"/>
        <w:left w:val="none" w:sz="0" w:space="0" w:color="auto"/>
        <w:bottom w:val="none" w:sz="0" w:space="0" w:color="auto"/>
        <w:right w:val="none" w:sz="0" w:space="0" w:color="auto"/>
      </w:divBdr>
      <w:divsChild>
        <w:div w:id="1855335856">
          <w:marLeft w:val="0"/>
          <w:marRight w:val="0"/>
          <w:marTop w:val="0"/>
          <w:marBottom w:val="0"/>
          <w:divBdr>
            <w:top w:val="none" w:sz="0" w:space="0" w:color="auto"/>
            <w:left w:val="none" w:sz="0" w:space="0" w:color="auto"/>
            <w:bottom w:val="none" w:sz="0" w:space="0" w:color="auto"/>
            <w:right w:val="none" w:sz="0" w:space="0" w:color="auto"/>
          </w:divBdr>
          <w:divsChild>
            <w:div w:id="337269211">
              <w:marLeft w:val="0"/>
              <w:marRight w:val="0"/>
              <w:marTop w:val="0"/>
              <w:marBottom w:val="0"/>
              <w:divBdr>
                <w:top w:val="none" w:sz="0" w:space="0" w:color="auto"/>
                <w:left w:val="none" w:sz="0" w:space="0" w:color="auto"/>
                <w:bottom w:val="none" w:sz="0" w:space="0" w:color="auto"/>
                <w:right w:val="none" w:sz="0" w:space="0" w:color="auto"/>
              </w:divBdr>
              <w:divsChild>
                <w:div w:id="1930501836">
                  <w:marLeft w:val="0"/>
                  <w:marRight w:val="0"/>
                  <w:marTop w:val="0"/>
                  <w:marBottom w:val="0"/>
                  <w:divBdr>
                    <w:top w:val="none" w:sz="0" w:space="0" w:color="auto"/>
                    <w:left w:val="none" w:sz="0" w:space="0" w:color="auto"/>
                    <w:bottom w:val="none" w:sz="0" w:space="0" w:color="auto"/>
                    <w:right w:val="none" w:sz="0" w:space="0" w:color="auto"/>
                  </w:divBdr>
                  <w:divsChild>
                    <w:div w:id="4063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2662">
      <w:bodyDiv w:val="1"/>
      <w:marLeft w:val="0"/>
      <w:marRight w:val="0"/>
      <w:marTop w:val="0"/>
      <w:marBottom w:val="0"/>
      <w:divBdr>
        <w:top w:val="none" w:sz="0" w:space="0" w:color="auto"/>
        <w:left w:val="none" w:sz="0" w:space="0" w:color="auto"/>
        <w:bottom w:val="none" w:sz="0" w:space="0" w:color="auto"/>
        <w:right w:val="none" w:sz="0" w:space="0" w:color="auto"/>
      </w:divBdr>
      <w:divsChild>
        <w:div w:id="1630471407">
          <w:marLeft w:val="0"/>
          <w:marRight w:val="0"/>
          <w:marTop w:val="0"/>
          <w:marBottom w:val="0"/>
          <w:divBdr>
            <w:top w:val="none" w:sz="0" w:space="0" w:color="auto"/>
            <w:left w:val="none" w:sz="0" w:space="0" w:color="auto"/>
            <w:bottom w:val="none" w:sz="0" w:space="0" w:color="auto"/>
            <w:right w:val="none" w:sz="0" w:space="0" w:color="auto"/>
          </w:divBdr>
          <w:divsChild>
            <w:div w:id="715859733">
              <w:marLeft w:val="0"/>
              <w:marRight w:val="0"/>
              <w:marTop w:val="0"/>
              <w:marBottom w:val="0"/>
              <w:divBdr>
                <w:top w:val="none" w:sz="0" w:space="0" w:color="auto"/>
                <w:left w:val="none" w:sz="0" w:space="0" w:color="auto"/>
                <w:bottom w:val="none" w:sz="0" w:space="0" w:color="auto"/>
                <w:right w:val="none" w:sz="0" w:space="0" w:color="auto"/>
              </w:divBdr>
              <w:divsChild>
                <w:div w:id="18943042">
                  <w:marLeft w:val="0"/>
                  <w:marRight w:val="0"/>
                  <w:marTop w:val="0"/>
                  <w:marBottom w:val="0"/>
                  <w:divBdr>
                    <w:top w:val="none" w:sz="0" w:space="0" w:color="auto"/>
                    <w:left w:val="none" w:sz="0" w:space="0" w:color="auto"/>
                    <w:bottom w:val="none" w:sz="0" w:space="0" w:color="auto"/>
                    <w:right w:val="none" w:sz="0" w:space="0" w:color="auto"/>
                  </w:divBdr>
                  <w:divsChild>
                    <w:div w:id="1679307656">
                      <w:marLeft w:val="0"/>
                      <w:marRight w:val="0"/>
                      <w:marTop w:val="0"/>
                      <w:marBottom w:val="0"/>
                      <w:divBdr>
                        <w:top w:val="none" w:sz="0" w:space="0" w:color="auto"/>
                        <w:left w:val="none" w:sz="0" w:space="0" w:color="auto"/>
                        <w:bottom w:val="none" w:sz="0" w:space="0" w:color="auto"/>
                        <w:right w:val="none" w:sz="0" w:space="0" w:color="auto"/>
                      </w:divBdr>
                    </w:div>
                  </w:divsChild>
                </w:div>
                <w:div w:id="733545723">
                  <w:marLeft w:val="0"/>
                  <w:marRight w:val="0"/>
                  <w:marTop w:val="0"/>
                  <w:marBottom w:val="0"/>
                  <w:divBdr>
                    <w:top w:val="none" w:sz="0" w:space="0" w:color="auto"/>
                    <w:left w:val="none" w:sz="0" w:space="0" w:color="auto"/>
                    <w:bottom w:val="none" w:sz="0" w:space="0" w:color="auto"/>
                    <w:right w:val="none" w:sz="0" w:space="0" w:color="auto"/>
                  </w:divBdr>
                  <w:divsChild>
                    <w:div w:id="14573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4827">
      <w:bodyDiv w:val="1"/>
      <w:marLeft w:val="0"/>
      <w:marRight w:val="0"/>
      <w:marTop w:val="0"/>
      <w:marBottom w:val="0"/>
      <w:divBdr>
        <w:top w:val="none" w:sz="0" w:space="0" w:color="auto"/>
        <w:left w:val="none" w:sz="0" w:space="0" w:color="auto"/>
        <w:bottom w:val="none" w:sz="0" w:space="0" w:color="auto"/>
        <w:right w:val="none" w:sz="0" w:space="0" w:color="auto"/>
      </w:divBdr>
      <w:divsChild>
        <w:div w:id="245305634">
          <w:marLeft w:val="0"/>
          <w:marRight w:val="0"/>
          <w:marTop w:val="0"/>
          <w:marBottom w:val="0"/>
          <w:divBdr>
            <w:top w:val="none" w:sz="0" w:space="0" w:color="auto"/>
            <w:left w:val="none" w:sz="0" w:space="0" w:color="auto"/>
            <w:bottom w:val="none" w:sz="0" w:space="0" w:color="auto"/>
            <w:right w:val="none" w:sz="0" w:space="0" w:color="auto"/>
          </w:divBdr>
          <w:divsChild>
            <w:div w:id="704523451">
              <w:marLeft w:val="0"/>
              <w:marRight w:val="0"/>
              <w:marTop w:val="0"/>
              <w:marBottom w:val="0"/>
              <w:divBdr>
                <w:top w:val="none" w:sz="0" w:space="0" w:color="auto"/>
                <w:left w:val="none" w:sz="0" w:space="0" w:color="auto"/>
                <w:bottom w:val="none" w:sz="0" w:space="0" w:color="auto"/>
                <w:right w:val="none" w:sz="0" w:space="0" w:color="auto"/>
              </w:divBdr>
              <w:divsChild>
                <w:div w:id="486896163">
                  <w:marLeft w:val="0"/>
                  <w:marRight w:val="0"/>
                  <w:marTop w:val="0"/>
                  <w:marBottom w:val="0"/>
                  <w:divBdr>
                    <w:top w:val="none" w:sz="0" w:space="0" w:color="auto"/>
                    <w:left w:val="none" w:sz="0" w:space="0" w:color="auto"/>
                    <w:bottom w:val="none" w:sz="0" w:space="0" w:color="auto"/>
                    <w:right w:val="none" w:sz="0" w:space="0" w:color="auto"/>
                  </w:divBdr>
                  <w:divsChild>
                    <w:div w:id="216474831">
                      <w:marLeft w:val="0"/>
                      <w:marRight w:val="0"/>
                      <w:marTop w:val="0"/>
                      <w:marBottom w:val="0"/>
                      <w:divBdr>
                        <w:top w:val="none" w:sz="0" w:space="0" w:color="auto"/>
                        <w:left w:val="none" w:sz="0" w:space="0" w:color="auto"/>
                        <w:bottom w:val="none" w:sz="0" w:space="0" w:color="auto"/>
                        <w:right w:val="none" w:sz="0" w:space="0" w:color="auto"/>
                      </w:divBdr>
                    </w:div>
                  </w:divsChild>
                </w:div>
                <w:div w:id="1768888416">
                  <w:marLeft w:val="0"/>
                  <w:marRight w:val="0"/>
                  <w:marTop w:val="0"/>
                  <w:marBottom w:val="0"/>
                  <w:divBdr>
                    <w:top w:val="none" w:sz="0" w:space="0" w:color="auto"/>
                    <w:left w:val="none" w:sz="0" w:space="0" w:color="auto"/>
                    <w:bottom w:val="none" w:sz="0" w:space="0" w:color="auto"/>
                    <w:right w:val="none" w:sz="0" w:space="0" w:color="auto"/>
                  </w:divBdr>
                  <w:divsChild>
                    <w:div w:id="1275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1780">
      <w:bodyDiv w:val="1"/>
      <w:marLeft w:val="0"/>
      <w:marRight w:val="0"/>
      <w:marTop w:val="0"/>
      <w:marBottom w:val="0"/>
      <w:divBdr>
        <w:top w:val="none" w:sz="0" w:space="0" w:color="auto"/>
        <w:left w:val="none" w:sz="0" w:space="0" w:color="auto"/>
        <w:bottom w:val="none" w:sz="0" w:space="0" w:color="auto"/>
        <w:right w:val="none" w:sz="0" w:space="0" w:color="auto"/>
      </w:divBdr>
      <w:divsChild>
        <w:div w:id="2117752370">
          <w:marLeft w:val="0"/>
          <w:marRight w:val="0"/>
          <w:marTop w:val="0"/>
          <w:marBottom w:val="0"/>
          <w:divBdr>
            <w:top w:val="none" w:sz="0" w:space="0" w:color="auto"/>
            <w:left w:val="none" w:sz="0" w:space="0" w:color="auto"/>
            <w:bottom w:val="none" w:sz="0" w:space="0" w:color="auto"/>
            <w:right w:val="none" w:sz="0" w:space="0" w:color="auto"/>
          </w:divBdr>
          <w:divsChild>
            <w:div w:id="1275020116">
              <w:marLeft w:val="0"/>
              <w:marRight w:val="0"/>
              <w:marTop w:val="0"/>
              <w:marBottom w:val="0"/>
              <w:divBdr>
                <w:top w:val="none" w:sz="0" w:space="0" w:color="auto"/>
                <w:left w:val="none" w:sz="0" w:space="0" w:color="auto"/>
                <w:bottom w:val="none" w:sz="0" w:space="0" w:color="auto"/>
                <w:right w:val="none" w:sz="0" w:space="0" w:color="auto"/>
              </w:divBdr>
              <w:divsChild>
                <w:div w:id="1276865529">
                  <w:marLeft w:val="0"/>
                  <w:marRight w:val="0"/>
                  <w:marTop w:val="0"/>
                  <w:marBottom w:val="0"/>
                  <w:divBdr>
                    <w:top w:val="none" w:sz="0" w:space="0" w:color="auto"/>
                    <w:left w:val="none" w:sz="0" w:space="0" w:color="auto"/>
                    <w:bottom w:val="none" w:sz="0" w:space="0" w:color="auto"/>
                    <w:right w:val="none" w:sz="0" w:space="0" w:color="auto"/>
                  </w:divBdr>
                  <w:divsChild>
                    <w:div w:id="7812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46788">
      <w:bodyDiv w:val="1"/>
      <w:marLeft w:val="0"/>
      <w:marRight w:val="0"/>
      <w:marTop w:val="0"/>
      <w:marBottom w:val="0"/>
      <w:divBdr>
        <w:top w:val="none" w:sz="0" w:space="0" w:color="auto"/>
        <w:left w:val="none" w:sz="0" w:space="0" w:color="auto"/>
        <w:bottom w:val="none" w:sz="0" w:space="0" w:color="auto"/>
        <w:right w:val="none" w:sz="0" w:space="0" w:color="auto"/>
      </w:divBdr>
      <w:divsChild>
        <w:div w:id="1464344140">
          <w:marLeft w:val="0"/>
          <w:marRight w:val="0"/>
          <w:marTop w:val="0"/>
          <w:marBottom w:val="0"/>
          <w:divBdr>
            <w:top w:val="none" w:sz="0" w:space="0" w:color="auto"/>
            <w:left w:val="none" w:sz="0" w:space="0" w:color="auto"/>
            <w:bottom w:val="none" w:sz="0" w:space="0" w:color="auto"/>
            <w:right w:val="none" w:sz="0" w:space="0" w:color="auto"/>
          </w:divBdr>
          <w:divsChild>
            <w:div w:id="1600795831">
              <w:marLeft w:val="0"/>
              <w:marRight w:val="0"/>
              <w:marTop w:val="0"/>
              <w:marBottom w:val="0"/>
              <w:divBdr>
                <w:top w:val="none" w:sz="0" w:space="0" w:color="auto"/>
                <w:left w:val="none" w:sz="0" w:space="0" w:color="auto"/>
                <w:bottom w:val="none" w:sz="0" w:space="0" w:color="auto"/>
                <w:right w:val="none" w:sz="0" w:space="0" w:color="auto"/>
              </w:divBdr>
              <w:divsChild>
                <w:div w:id="1792045293">
                  <w:marLeft w:val="0"/>
                  <w:marRight w:val="0"/>
                  <w:marTop w:val="0"/>
                  <w:marBottom w:val="0"/>
                  <w:divBdr>
                    <w:top w:val="none" w:sz="0" w:space="0" w:color="auto"/>
                    <w:left w:val="none" w:sz="0" w:space="0" w:color="auto"/>
                    <w:bottom w:val="none" w:sz="0" w:space="0" w:color="auto"/>
                    <w:right w:val="none" w:sz="0" w:space="0" w:color="auto"/>
                  </w:divBdr>
                  <w:divsChild>
                    <w:div w:id="856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1653">
      <w:bodyDiv w:val="1"/>
      <w:marLeft w:val="0"/>
      <w:marRight w:val="0"/>
      <w:marTop w:val="0"/>
      <w:marBottom w:val="0"/>
      <w:divBdr>
        <w:top w:val="none" w:sz="0" w:space="0" w:color="auto"/>
        <w:left w:val="none" w:sz="0" w:space="0" w:color="auto"/>
        <w:bottom w:val="none" w:sz="0" w:space="0" w:color="auto"/>
        <w:right w:val="none" w:sz="0" w:space="0" w:color="auto"/>
      </w:divBdr>
    </w:div>
    <w:div w:id="1874420332">
      <w:bodyDiv w:val="1"/>
      <w:marLeft w:val="0"/>
      <w:marRight w:val="0"/>
      <w:marTop w:val="0"/>
      <w:marBottom w:val="0"/>
      <w:divBdr>
        <w:top w:val="none" w:sz="0" w:space="0" w:color="auto"/>
        <w:left w:val="none" w:sz="0" w:space="0" w:color="auto"/>
        <w:bottom w:val="none" w:sz="0" w:space="0" w:color="auto"/>
        <w:right w:val="none" w:sz="0" w:space="0" w:color="auto"/>
      </w:divBdr>
      <w:divsChild>
        <w:div w:id="1989017656">
          <w:marLeft w:val="0"/>
          <w:marRight w:val="0"/>
          <w:marTop w:val="0"/>
          <w:marBottom w:val="0"/>
          <w:divBdr>
            <w:top w:val="none" w:sz="0" w:space="0" w:color="auto"/>
            <w:left w:val="none" w:sz="0" w:space="0" w:color="auto"/>
            <w:bottom w:val="none" w:sz="0" w:space="0" w:color="auto"/>
            <w:right w:val="none" w:sz="0" w:space="0" w:color="auto"/>
          </w:divBdr>
          <w:divsChild>
            <w:div w:id="1073506991">
              <w:marLeft w:val="0"/>
              <w:marRight w:val="0"/>
              <w:marTop w:val="0"/>
              <w:marBottom w:val="0"/>
              <w:divBdr>
                <w:top w:val="none" w:sz="0" w:space="0" w:color="auto"/>
                <w:left w:val="none" w:sz="0" w:space="0" w:color="auto"/>
                <w:bottom w:val="none" w:sz="0" w:space="0" w:color="auto"/>
                <w:right w:val="none" w:sz="0" w:space="0" w:color="auto"/>
              </w:divBdr>
              <w:divsChild>
                <w:div w:id="425883915">
                  <w:marLeft w:val="0"/>
                  <w:marRight w:val="0"/>
                  <w:marTop w:val="0"/>
                  <w:marBottom w:val="0"/>
                  <w:divBdr>
                    <w:top w:val="none" w:sz="0" w:space="0" w:color="auto"/>
                    <w:left w:val="none" w:sz="0" w:space="0" w:color="auto"/>
                    <w:bottom w:val="none" w:sz="0" w:space="0" w:color="auto"/>
                    <w:right w:val="none" w:sz="0" w:space="0" w:color="auto"/>
                  </w:divBdr>
                  <w:divsChild>
                    <w:div w:id="14205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5664">
      <w:bodyDiv w:val="1"/>
      <w:marLeft w:val="0"/>
      <w:marRight w:val="0"/>
      <w:marTop w:val="0"/>
      <w:marBottom w:val="0"/>
      <w:divBdr>
        <w:top w:val="none" w:sz="0" w:space="0" w:color="auto"/>
        <w:left w:val="none" w:sz="0" w:space="0" w:color="auto"/>
        <w:bottom w:val="none" w:sz="0" w:space="0" w:color="auto"/>
        <w:right w:val="none" w:sz="0" w:space="0" w:color="auto"/>
      </w:divBdr>
      <w:divsChild>
        <w:div w:id="66615134">
          <w:marLeft w:val="0"/>
          <w:marRight w:val="0"/>
          <w:marTop w:val="0"/>
          <w:marBottom w:val="0"/>
          <w:divBdr>
            <w:top w:val="none" w:sz="0" w:space="0" w:color="auto"/>
            <w:left w:val="none" w:sz="0" w:space="0" w:color="auto"/>
            <w:bottom w:val="none" w:sz="0" w:space="0" w:color="auto"/>
            <w:right w:val="none" w:sz="0" w:space="0" w:color="auto"/>
          </w:divBdr>
          <w:divsChild>
            <w:div w:id="239220947">
              <w:marLeft w:val="0"/>
              <w:marRight w:val="0"/>
              <w:marTop w:val="0"/>
              <w:marBottom w:val="0"/>
              <w:divBdr>
                <w:top w:val="none" w:sz="0" w:space="0" w:color="auto"/>
                <w:left w:val="none" w:sz="0" w:space="0" w:color="auto"/>
                <w:bottom w:val="none" w:sz="0" w:space="0" w:color="auto"/>
                <w:right w:val="none" w:sz="0" w:space="0" w:color="auto"/>
              </w:divBdr>
              <w:divsChild>
                <w:div w:id="1258637991">
                  <w:marLeft w:val="0"/>
                  <w:marRight w:val="0"/>
                  <w:marTop w:val="0"/>
                  <w:marBottom w:val="0"/>
                  <w:divBdr>
                    <w:top w:val="none" w:sz="0" w:space="0" w:color="auto"/>
                    <w:left w:val="none" w:sz="0" w:space="0" w:color="auto"/>
                    <w:bottom w:val="none" w:sz="0" w:space="0" w:color="auto"/>
                    <w:right w:val="none" w:sz="0" w:space="0" w:color="auto"/>
                  </w:divBdr>
                  <w:divsChild>
                    <w:div w:id="397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293">
      <w:bodyDiv w:val="1"/>
      <w:marLeft w:val="0"/>
      <w:marRight w:val="0"/>
      <w:marTop w:val="0"/>
      <w:marBottom w:val="0"/>
      <w:divBdr>
        <w:top w:val="none" w:sz="0" w:space="0" w:color="auto"/>
        <w:left w:val="none" w:sz="0" w:space="0" w:color="auto"/>
        <w:bottom w:val="none" w:sz="0" w:space="0" w:color="auto"/>
        <w:right w:val="none" w:sz="0" w:space="0" w:color="auto"/>
      </w:divBdr>
      <w:divsChild>
        <w:div w:id="1164081787">
          <w:marLeft w:val="0"/>
          <w:marRight w:val="0"/>
          <w:marTop w:val="0"/>
          <w:marBottom w:val="0"/>
          <w:divBdr>
            <w:top w:val="none" w:sz="0" w:space="0" w:color="auto"/>
            <w:left w:val="none" w:sz="0" w:space="0" w:color="auto"/>
            <w:bottom w:val="none" w:sz="0" w:space="0" w:color="auto"/>
            <w:right w:val="none" w:sz="0" w:space="0" w:color="auto"/>
          </w:divBdr>
          <w:divsChild>
            <w:div w:id="765733315">
              <w:marLeft w:val="0"/>
              <w:marRight w:val="0"/>
              <w:marTop w:val="0"/>
              <w:marBottom w:val="0"/>
              <w:divBdr>
                <w:top w:val="none" w:sz="0" w:space="0" w:color="auto"/>
                <w:left w:val="none" w:sz="0" w:space="0" w:color="auto"/>
                <w:bottom w:val="none" w:sz="0" w:space="0" w:color="auto"/>
                <w:right w:val="none" w:sz="0" w:space="0" w:color="auto"/>
              </w:divBdr>
              <w:divsChild>
                <w:div w:id="348259940">
                  <w:marLeft w:val="0"/>
                  <w:marRight w:val="0"/>
                  <w:marTop w:val="0"/>
                  <w:marBottom w:val="0"/>
                  <w:divBdr>
                    <w:top w:val="none" w:sz="0" w:space="0" w:color="auto"/>
                    <w:left w:val="none" w:sz="0" w:space="0" w:color="auto"/>
                    <w:bottom w:val="none" w:sz="0" w:space="0" w:color="auto"/>
                    <w:right w:val="none" w:sz="0" w:space="0" w:color="auto"/>
                  </w:divBdr>
                  <w:divsChild>
                    <w:div w:id="1614825939">
                      <w:marLeft w:val="0"/>
                      <w:marRight w:val="0"/>
                      <w:marTop w:val="0"/>
                      <w:marBottom w:val="0"/>
                      <w:divBdr>
                        <w:top w:val="none" w:sz="0" w:space="0" w:color="auto"/>
                        <w:left w:val="none" w:sz="0" w:space="0" w:color="auto"/>
                        <w:bottom w:val="none" w:sz="0" w:space="0" w:color="auto"/>
                        <w:right w:val="none" w:sz="0" w:space="0" w:color="auto"/>
                      </w:divBdr>
                    </w:div>
                    <w:div w:id="989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1132">
      <w:bodyDiv w:val="1"/>
      <w:marLeft w:val="0"/>
      <w:marRight w:val="0"/>
      <w:marTop w:val="0"/>
      <w:marBottom w:val="0"/>
      <w:divBdr>
        <w:top w:val="none" w:sz="0" w:space="0" w:color="auto"/>
        <w:left w:val="none" w:sz="0" w:space="0" w:color="auto"/>
        <w:bottom w:val="none" w:sz="0" w:space="0" w:color="auto"/>
        <w:right w:val="none" w:sz="0" w:space="0" w:color="auto"/>
      </w:divBdr>
    </w:div>
    <w:div w:id="1937248595">
      <w:bodyDiv w:val="1"/>
      <w:marLeft w:val="0"/>
      <w:marRight w:val="0"/>
      <w:marTop w:val="0"/>
      <w:marBottom w:val="0"/>
      <w:divBdr>
        <w:top w:val="none" w:sz="0" w:space="0" w:color="auto"/>
        <w:left w:val="none" w:sz="0" w:space="0" w:color="auto"/>
        <w:bottom w:val="none" w:sz="0" w:space="0" w:color="auto"/>
        <w:right w:val="none" w:sz="0" w:space="0" w:color="auto"/>
      </w:divBdr>
      <w:divsChild>
        <w:div w:id="79640249">
          <w:marLeft w:val="0"/>
          <w:marRight w:val="0"/>
          <w:marTop w:val="0"/>
          <w:marBottom w:val="0"/>
          <w:divBdr>
            <w:top w:val="none" w:sz="0" w:space="0" w:color="auto"/>
            <w:left w:val="none" w:sz="0" w:space="0" w:color="auto"/>
            <w:bottom w:val="none" w:sz="0" w:space="0" w:color="auto"/>
            <w:right w:val="none" w:sz="0" w:space="0" w:color="auto"/>
          </w:divBdr>
          <w:divsChild>
            <w:div w:id="1933972838">
              <w:marLeft w:val="0"/>
              <w:marRight w:val="0"/>
              <w:marTop w:val="0"/>
              <w:marBottom w:val="0"/>
              <w:divBdr>
                <w:top w:val="none" w:sz="0" w:space="0" w:color="auto"/>
                <w:left w:val="none" w:sz="0" w:space="0" w:color="auto"/>
                <w:bottom w:val="none" w:sz="0" w:space="0" w:color="auto"/>
                <w:right w:val="none" w:sz="0" w:space="0" w:color="auto"/>
              </w:divBdr>
              <w:divsChild>
                <w:div w:id="1553270983">
                  <w:marLeft w:val="0"/>
                  <w:marRight w:val="0"/>
                  <w:marTop w:val="0"/>
                  <w:marBottom w:val="0"/>
                  <w:divBdr>
                    <w:top w:val="none" w:sz="0" w:space="0" w:color="auto"/>
                    <w:left w:val="none" w:sz="0" w:space="0" w:color="auto"/>
                    <w:bottom w:val="none" w:sz="0" w:space="0" w:color="auto"/>
                    <w:right w:val="none" w:sz="0" w:space="0" w:color="auto"/>
                  </w:divBdr>
                  <w:divsChild>
                    <w:div w:id="1100031515">
                      <w:marLeft w:val="0"/>
                      <w:marRight w:val="0"/>
                      <w:marTop w:val="0"/>
                      <w:marBottom w:val="0"/>
                      <w:divBdr>
                        <w:top w:val="none" w:sz="0" w:space="0" w:color="auto"/>
                        <w:left w:val="none" w:sz="0" w:space="0" w:color="auto"/>
                        <w:bottom w:val="none" w:sz="0" w:space="0" w:color="auto"/>
                        <w:right w:val="none" w:sz="0" w:space="0" w:color="auto"/>
                      </w:divBdr>
                    </w:div>
                  </w:divsChild>
                </w:div>
                <w:div w:id="1778452817">
                  <w:marLeft w:val="0"/>
                  <w:marRight w:val="0"/>
                  <w:marTop w:val="0"/>
                  <w:marBottom w:val="0"/>
                  <w:divBdr>
                    <w:top w:val="none" w:sz="0" w:space="0" w:color="auto"/>
                    <w:left w:val="none" w:sz="0" w:space="0" w:color="auto"/>
                    <w:bottom w:val="none" w:sz="0" w:space="0" w:color="auto"/>
                    <w:right w:val="none" w:sz="0" w:space="0" w:color="auto"/>
                  </w:divBdr>
                  <w:divsChild>
                    <w:div w:id="1269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06309">
      <w:bodyDiv w:val="1"/>
      <w:marLeft w:val="0"/>
      <w:marRight w:val="0"/>
      <w:marTop w:val="0"/>
      <w:marBottom w:val="0"/>
      <w:divBdr>
        <w:top w:val="none" w:sz="0" w:space="0" w:color="auto"/>
        <w:left w:val="none" w:sz="0" w:space="0" w:color="auto"/>
        <w:bottom w:val="none" w:sz="0" w:space="0" w:color="auto"/>
        <w:right w:val="none" w:sz="0" w:space="0" w:color="auto"/>
      </w:divBdr>
      <w:divsChild>
        <w:div w:id="787628293">
          <w:marLeft w:val="0"/>
          <w:marRight w:val="0"/>
          <w:marTop w:val="0"/>
          <w:marBottom w:val="0"/>
          <w:divBdr>
            <w:top w:val="none" w:sz="0" w:space="0" w:color="auto"/>
            <w:left w:val="none" w:sz="0" w:space="0" w:color="auto"/>
            <w:bottom w:val="none" w:sz="0" w:space="0" w:color="auto"/>
            <w:right w:val="none" w:sz="0" w:space="0" w:color="auto"/>
          </w:divBdr>
          <w:divsChild>
            <w:div w:id="1630284474">
              <w:marLeft w:val="0"/>
              <w:marRight w:val="0"/>
              <w:marTop w:val="0"/>
              <w:marBottom w:val="0"/>
              <w:divBdr>
                <w:top w:val="none" w:sz="0" w:space="0" w:color="auto"/>
                <w:left w:val="none" w:sz="0" w:space="0" w:color="auto"/>
                <w:bottom w:val="none" w:sz="0" w:space="0" w:color="auto"/>
                <w:right w:val="none" w:sz="0" w:space="0" w:color="auto"/>
              </w:divBdr>
              <w:divsChild>
                <w:div w:id="1654674774">
                  <w:marLeft w:val="0"/>
                  <w:marRight w:val="0"/>
                  <w:marTop w:val="0"/>
                  <w:marBottom w:val="0"/>
                  <w:divBdr>
                    <w:top w:val="none" w:sz="0" w:space="0" w:color="auto"/>
                    <w:left w:val="none" w:sz="0" w:space="0" w:color="auto"/>
                    <w:bottom w:val="none" w:sz="0" w:space="0" w:color="auto"/>
                    <w:right w:val="none" w:sz="0" w:space="0" w:color="auto"/>
                  </w:divBdr>
                  <w:divsChild>
                    <w:div w:id="309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3144">
      <w:bodyDiv w:val="1"/>
      <w:marLeft w:val="0"/>
      <w:marRight w:val="0"/>
      <w:marTop w:val="0"/>
      <w:marBottom w:val="0"/>
      <w:divBdr>
        <w:top w:val="none" w:sz="0" w:space="0" w:color="auto"/>
        <w:left w:val="none" w:sz="0" w:space="0" w:color="auto"/>
        <w:bottom w:val="none" w:sz="0" w:space="0" w:color="auto"/>
        <w:right w:val="none" w:sz="0" w:space="0" w:color="auto"/>
      </w:divBdr>
      <w:divsChild>
        <w:div w:id="755126587">
          <w:marLeft w:val="0"/>
          <w:marRight w:val="0"/>
          <w:marTop w:val="0"/>
          <w:marBottom w:val="0"/>
          <w:divBdr>
            <w:top w:val="none" w:sz="0" w:space="0" w:color="auto"/>
            <w:left w:val="none" w:sz="0" w:space="0" w:color="auto"/>
            <w:bottom w:val="none" w:sz="0" w:space="0" w:color="auto"/>
            <w:right w:val="none" w:sz="0" w:space="0" w:color="auto"/>
          </w:divBdr>
          <w:divsChild>
            <w:div w:id="1255088368">
              <w:marLeft w:val="0"/>
              <w:marRight w:val="0"/>
              <w:marTop w:val="0"/>
              <w:marBottom w:val="0"/>
              <w:divBdr>
                <w:top w:val="none" w:sz="0" w:space="0" w:color="auto"/>
                <w:left w:val="none" w:sz="0" w:space="0" w:color="auto"/>
                <w:bottom w:val="none" w:sz="0" w:space="0" w:color="auto"/>
                <w:right w:val="none" w:sz="0" w:space="0" w:color="auto"/>
              </w:divBdr>
              <w:divsChild>
                <w:div w:id="1766343927">
                  <w:marLeft w:val="0"/>
                  <w:marRight w:val="0"/>
                  <w:marTop w:val="0"/>
                  <w:marBottom w:val="0"/>
                  <w:divBdr>
                    <w:top w:val="none" w:sz="0" w:space="0" w:color="auto"/>
                    <w:left w:val="none" w:sz="0" w:space="0" w:color="auto"/>
                    <w:bottom w:val="none" w:sz="0" w:space="0" w:color="auto"/>
                    <w:right w:val="none" w:sz="0" w:space="0" w:color="auto"/>
                  </w:divBdr>
                  <w:divsChild>
                    <w:div w:id="10702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0220">
      <w:bodyDiv w:val="1"/>
      <w:marLeft w:val="0"/>
      <w:marRight w:val="0"/>
      <w:marTop w:val="0"/>
      <w:marBottom w:val="0"/>
      <w:divBdr>
        <w:top w:val="none" w:sz="0" w:space="0" w:color="auto"/>
        <w:left w:val="none" w:sz="0" w:space="0" w:color="auto"/>
        <w:bottom w:val="none" w:sz="0" w:space="0" w:color="auto"/>
        <w:right w:val="none" w:sz="0" w:space="0" w:color="auto"/>
      </w:divBdr>
      <w:divsChild>
        <w:div w:id="243031009">
          <w:marLeft w:val="0"/>
          <w:marRight w:val="0"/>
          <w:marTop w:val="0"/>
          <w:marBottom w:val="0"/>
          <w:divBdr>
            <w:top w:val="none" w:sz="0" w:space="0" w:color="auto"/>
            <w:left w:val="none" w:sz="0" w:space="0" w:color="auto"/>
            <w:bottom w:val="none" w:sz="0" w:space="0" w:color="auto"/>
            <w:right w:val="none" w:sz="0" w:space="0" w:color="auto"/>
          </w:divBdr>
          <w:divsChild>
            <w:div w:id="530611689">
              <w:marLeft w:val="0"/>
              <w:marRight w:val="0"/>
              <w:marTop w:val="0"/>
              <w:marBottom w:val="0"/>
              <w:divBdr>
                <w:top w:val="none" w:sz="0" w:space="0" w:color="auto"/>
                <w:left w:val="none" w:sz="0" w:space="0" w:color="auto"/>
                <w:bottom w:val="none" w:sz="0" w:space="0" w:color="auto"/>
                <w:right w:val="none" w:sz="0" w:space="0" w:color="auto"/>
              </w:divBdr>
              <w:divsChild>
                <w:div w:id="228731928">
                  <w:marLeft w:val="0"/>
                  <w:marRight w:val="0"/>
                  <w:marTop w:val="0"/>
                  <w:marBottom w:val="0"/>
                  <w:divBdr>
                    <w:top w:val="none" w:sz="0" w:space="0" w:color="auto"/>
                    <w:left w:val="none" w:sz="0" w:space="0" w:color="auto"/>
                    <w:bottom w:val="none" w:sz="0" w:space="0" w:color="auto"/>
                    <w:right w:val="none" w:sz="0" w:space="0" w:color="auto"/>
                  </w:divBdr>
                  <w:divsChild>
                    <w:div w:id="1646423870">
                      <w:marLeft w:val="0"/>
                      <w:marRight w:val="0"/>
                      <w:marTop w:val="0"/>
                      <w:marBottom w:val="0"/>
                      <w:divBdr>
                        <w:top w:val="none" w:sz="0" w:space="0" w:color="auto"/>
                        <w:left w:val="none" w:sz="0" w:space="0" w:color="auto"/>
                        <w:bottom w:val="none" w:sz="0" w:space="0" w:color="auto"/>
                        <w:right w:val="none" w:sz="0" w:space="0" w:color="auto"/>
                      </w:divBdr>
                    </w:div>
                    <w:div w:id="12729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25796">
      <w:bodyDiv w:val="1"/>
      <w:marLeft w:val="0"/>
      <w:marRight w:val="0"/>
      <w:marTop w:val="0"/>
      <w:marBottom w:val="0"/>
      <w:divBdr>
        <w:top w:val="none" w:sz="0" w:space="0" w:color="auto"/>
        <w:left w:val="none" w:sz="0" w:space="0" w:color="auto"/>
        <w:bottom w:val="none" w:sz="0" w:space="0" w:color="auto"/>
        <w:right w:val="none" w:sz="0" w:space="0" w:color="auto"/>
      </w:divBdr>
      <w:divsChild>
        <w:div w:id="78334594">
          <w:marLeft w:val="0"/>
          <w:marRight w:val="0"/>
          <w:marTop w:val="0"/>
          <w:marBottom w:val="0"/>
          <w:divBdr>
            <w:top w:val="none" w:sz="0" w:space="0" w:color="auto"/>
            <w:left w:val="none" w:sz="0" w:space="0" w:color="auto"/>
            <w:bottom w:val="none" w:sz="0" w:space="0" w:color="auto"/>
            <w:right w:val="none" w:sz="0" w:space="0" w:color="auto"/>
          </w:divBdr>
          <w:divsChild>
            <w:div w:id="1943224321">
              <w:marLeft w:val="0"/>
              <w:marRight w:val="0"/>
              <w:marTop w:val="0"/>
              <w:marBottom w:val="0"/>
              <w:divBdr>
                <w:top w:val="none" w:sz="0" w:space="0" w:color="auto"/>
                <w:left w:val="none" w:sz="0" w:space="0" w:color="auto"/>
                <w:bottom w:val="none" w:sz="0" w:space="0" w:color="auto"/>
                <w:right w:val="none" w:sz="0" w:space="0" w:color="auto"/>
              </w:divBdr>
              <w:divsChild>
                <w:div w:id="842431603">
                  <w:marLeft w:val="0"/>
                  <w:marRight w:val="0"/>
                  <w:marTop w:val="0"/>
                  <w:marBottom w:val="0"/>
                  <w:divBdr>
                    <w:top w:val="none" w:sz="0" w:space="0" w:color="auto"/>
                    <w:left w:val="none" w:sz="0" w:space="0" w:color="auto"/>
                    <w:bottom w:val="none" w:sz="0" w:space="0" w:color="auto"/>
                    <w:right w:val="none" w:sz="0" w:space="0" w:color="auto"/>
                  </w:divBdr>
                  <w:divsChild>
                    <w:div w:id="1927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6947">
      <w:bodyDiv w:val="1"/>
      <w:marLeft w:val="0"/>
      <w:marRight w:val="0"/>
      <w:marTop w:val="0"/>
      <w:marBottom w:val="0"/>
      <w:divBdr>
        <w:top w:val="none" w:sz="0" w:space="0" w:color="auto"/>
        <w:left w:val="none" w:sz="0" w:space="0" w:color="auto"/>
        <w:bottom w:val="none" w:sz="0" w:space="0" w:color="auto"/>
        <w:right w:val="none" w:sz="0" w:space="0" w:color="auto"/>
      </w:divBdr>
      <w:divsChild>
        <w:div w:id="810563498">
          <w:marLeft w:val="0"/>
          <w:marRight w:val="0"/>
          <w:marTop w:val="0"/>
          <w:marBottom w:val="0"/>
          <w:divBdr>
            <w:top w:val="none" w:sz="0" w:space="0" w:color="auto"/>
            <w:left w:val="none" w:sz="0" w:space="0" w:color="auto"/>
            <w:bottom w:val="none" w:sz="0" w:space="0" w:color="auto"/>
            <w:right w:val="none" w:sz="0" w:space="0" w:color="auto"/>
          </w:divBdr>
          <w:divsChild>
            <w:div w:id="972711978">
              <w:marLeft w:val="0"/>
              <w:marRight w:val="0"/>
              <w:marTop w:val="0"/>
              <w:marBottom w:val="0"/>
              <w:divBdr>
                <w:top w:val="none" w:sz="0" w:space="0" w:color="auto"/>
                <w:left w:val="none" w:sz="0" w:space="0" w:color="auto"/>
                <w:bottom w:val="none" w:sz="0" w:space="0" w:color="auto"/>
                <w:right w:val="none" w:sz="0" w:space="0" w:color="auto"/>
              </w:divBdr>
              <w:divsChild>
                <w:div w:id="83841618">
                  <w:marLeft w:val="0"/>
                  <w:marRight w:val="0"/>
                  <w:marTop w:val="0"/>
                  <w:marBottom w:val="0"/>
                  <w:divBdr>
                    <w:top w:val="none" w:sz="0" w:space="0" w:color="auto"/>
                    <w:left w:val="none" w:sz="0" w:space="0" w:color="auto"/>
                    <w:bottom w:val="none" w:sz="0" w:space="0" w:color="auto"/>
                    <w:right w:val="none" w:sz="0" w:space="0" w:color="auto"/>
                  </w:divBdr>
                  <w:divsChild>
                    <w:div w:id="2087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peacock</dc:creator>
  <cp:keywords/>
  <dc:description/>
  <cp:lastModifiedBy>Billie-Ann Mitchell</cp:lastModifiedBy>
  <cp:revision>2</cp:revision>
  <dcterms:created xsi:type="dcterms:W3CDTF">2020-11-05T10:52:00Z</dcterms:created>
  <dcterms:modified xsi:type="dcterms:W3CDTF">2020-11-05T10:52:00Z</dcterms:modified>
</cp:coreProperties>
</file>